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383A" w14:textId="77777777" w:rsidR="006F11A2" w:rsidRDefault="00F00B2C">
      <w:r>
        <w:rPr>
          <w:rFonts w:hint="eastAsia"/>
        </w:rPr>
        <w:t>第四</w:t>
      </w:r>
      <w:r w:rsidR="006F11A2">
        <w:rPr>
          <w:rFonts w:hint="eastAsia"/>
        </w:rPr>
        <w:t>号様式（第三条関係）</w:t>
      </w:r>
    </w:p>
    <w:p w14:paraId="36A9D9FE" w14:textId="77777777" w:rsidR="006F11A2" w:rsidRDefault="006F11A2"/>
    <w:p w14:paraId="2D1CC5B5" w14:textId="77777777" w:rsidR="006F11A2" w:rsidRDefault="006F11A2">
      <w:pPr>
        <w:jc w:val="center"/>
        <w:rPr>
          <w:sz w:val="22"/>
        </w:rPr>
      </w:pPr>
      <w:r>
        <w:rPr>
          <w:rFonts w:hint="eastAsia"/>
          <w:sz w:val="22"/>
        </w:rPr>
        <w:t>設計住宅性能評価申請書</w:t>
      </w:r>
    </w:p>
    <w:p w14:paraId="43D981D4" w14:textId="77777777" w:rsidR="006F11A2" w:rsidRDefault="006F11A2">
      <w:pPr>
        <w:jc w:val="center"/>
        <w:rPr>
          <w:sz w:val="22"/>
        </w:rPr>
      </w:pPr>
    </w:p>
    <w:p w14:paraId="0A566A06" w14:textId="77777777" w:rsidR="006F11A2" w:rsidRDefault="006F11A2">
      <w:pPr>
        <w:jc w:val="center"/>
        <w:rPr>
          <w:sz w:val="22"/>
        </w:rPr>
      </w:pPr>
      <w:r>
        <w:rPr>
          <w:rFonts w:hint="eastAsia"/>
          <w:sz w:val="22"/>
        </w:rPr>
        <w:t>（第一面）</w:t>
      </w:r>
    </w:p>
    <w:p w14:paraId="302E3103" w14:textId="77777777" w:rsidR="00F51F89" w:rsidRDefault="00F51F89">
      <w:pPr>
        <w:jc w:val="center"/>
        <w:rPr>
          <w:sz w:val="22"/>
        </w:rPr>
      </w:pPr>
    </w:p>
    <w:p w14:paraId="771B08D8" w14:textId="77777777" w:rsidR="006F11A2" w:rsidRDefault="00033529">
      <w:pPr>
        <w:jc w:val="right"/>
      </w:pPr>
      <w:r>
        <w:rPr>
          <w:rFonts w:hint="eastAsia"/>
        </w:rPr>
        <w:t>令和</w:t>
      </w:r>
      <w:r w:rsidR="006F11A2">
        <w:rPr>
          <w:rFonts w:hint="eastAsia"/>
        </w:rPr>
        <w:t xml:space="preserve">　　年　　月　　日</w:t>
      </w:r>
    </w:p>
    <w:p w14:paraId="632F2E9E" w14:textId="77777777" w:rsidR="00F51F89" w:rsidRDefault="00F51F89">
      <w:pPr>
        <w:jc w:val="right"/>
      </w:pPr>
    </w:p>
    <w:p w14:paraId="241C4FD2" w14:textId="77777777" w:rsidR="006F11A2" w:rsidRDefault="00F51F89">
      <w:pPr>
        <w:ind w:firstLine="210"/>
      </w:pPr>
      <w:r>
        <w:rPr>
          <w:rFonts w:hint="eastAsia"/>
        </w:rPr>
        <w:t>株式会社</w:t>
      </w:r>
      <w:r w:rsidR="001931F6">
        <w:rPr>
          <w:rFonts w:hint="eastAsia"/>
        </w:rPr>
        <w:t>確認検査機構トラスト</w:t>
      </w:r>
      <w:r w:rsidR="00BD7297">
        <w:rPr>
          <w:rFonts w:hint="eastAsia"/>
        </w:rPr>
        <w:t xml:space="preserve">　御中</w:t>
      </w:r>
    </w:p>
    <w:p w14:paraId="6D2EFEC2" w14:textId="77777777" w:rsidR="006F11A2" w:rsidRDefault="006F11A2" w:rsidP="00D75F4B">
      <w:pPr>
        <w:ind w:firstLineChars="100" w:firstLine="210"/>
      </w:pPr>
    </w:p>
    <w:p w14:paraId="3EF03FA7" w14:textId="77777777" w:rsidR="006F11A2" w:rsidRDefault="006F11A2">
      <w:pPr>
        <w:jc w:val="right"/>
      </w:pPr>
    </w:p>
    <w:p w14:paraId="21C6C828" w14:textId="77777777" w:rsidR="00F51F89" w:rsidRDefault="00F51F89">
      <w:pPr>
        <w:jc w:val="right"/>
      </w:pPr>
    </w:p>
    <w:p w14:paraId="61F95BE1" w14:textId="77777777" w:rsidR="00F51F89" w:rsidRDefault="00F51F89">
      <w:pPr>
        <w:jc w:val="right"/>
      </w:pPr>
    </w:p>
    <w:p w14:paraId="3646AD2B" w14:textId="6B7B3070" w:rsidR="006F11A2" w:rsidRDefault="006F11A2" w:rsidP="00DC0E94">
      <w:pPr>
        <w:wordWrap w:val="0"/>
        <w:jc w:val="right"/>
      </w:pPr>
      <w:r>
        <w:rPr>
          <w:rFonts w:hint="eastAsia"/>
        </w:rPr>
        <w:t xml:space="preserve">申請者の氏名又は名称　　　　　　　　　　　　</w:t>
      </w:r>
      <w:r w:rsidR="00DC0E94">
        <w:rPr>
          <w:rFonts w:hint="eastAsia"/>
          <w:sz w:val="24"/>
          <w:szCs w:val="24"/>
        </w:rPr>
        <w:t xml:space="preserve">　</w:t>
      </w:r>
    </w:p>
    <w:p w14:paraId="506E09B6" w14:textId="77777777" w:rsidR="006F11A2" w:rsidRDefault="006F11A2">
      <w:pPr>
        <w:jc w:val="right"/>
      </w:pPr>
    </w:p>
    <w:p w14:paraId="287762B6" w14:textId="77777777" w:rsidR="006F11A2" w:rsidRDefault="006F11A2">
      <w:pPr>
        <w:wordWrap w:val="0"/>
        <w:jc w:val="right"/>
        <w:rPr>
          <w:kern w:val="0"/>
        </w:rPr>
      </w:pPr>
      <w:r>
        <w:rPr>
          <w:rFonts w:hint="eastAsia"/>
          <w:kern w:val="0"/>
        </w:rPr>
        <w:t xml:space="preserve">代表者の氏名　　　　　　　　　　　　　</w:t>
      </w:r>
    </w:p>
    <w:p w14:paraId="0712A08F" w14:textId="77777777" w:rsidR="006F11A2" w:rsidRDefault="006F11A2"/>
    <w:p w14:paraId="70A64984" w14:textId="77777777" w:rsidR="006F11A2" w:rsidRDefault="006F11A2"/>
    <w:p w14:paraId="365F364E" w14:textId="77777777" w:rsidR="00F51F89" w:rsidRDefault="00F51F89"/>
    <w:p w14:paraId="7DB310CB" w14:textId="77777777" w:rsidR="006F11A2" w:rsidRDefault="006F11A2">
      <w:r>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5998405E" w14:textId="77777777" w:rsidR="006F11A2" w:rsidRDefault="006F11A2"/>
    <w:p w14:paraId="40EA4378" w14:textId="77777777" w:rsidR="006F11A2" w:rsidRDefault="006F11A2">
      <w:pPr>
        <w:jc w:val="right"/>
      </w:pPr>
      <w:r>
        <w:rPr>
          <w:rFonts w:hint="eastAsia"/>
          <w:kern w:val="0"/>
        </w:rPr>
        <w:t xml:space="preserve">　　　　　　</w:t>
      </w:r>
    </w:p>
    <w:p w14:paraId="762B2CF4" w14:textId="77777777" w:rsidR="006F11A2" w:rsidRDefault="006F11A2">
      <w:pPr>
        <w:jc w:val="right"/>
      </w:pPr>
    </w:p>
    <w:p w14:paraId="71688F17" w14:textId="77777777" w:rsidR="006F11A2" w:rsidRDefault="006F11A2">
      <w:pPr>
        <w:jc w:val="right"/>
      </w:pPr>
    </w:p>
    <w:p w14:paraId="53464856" w14:textId="77777777" w:rsidR="006F11A2" w:rsidRDefault="006F11A2">
      <w:pPr>
        <w:jc w:val="right"/>
      </w:pPr>
    </w:p>
    <w:p w14:paraId="4A51E322" w14:textId="77777777" w:rsidR="006F11A2" w:rsidRDefault="006F11A2">
      <w:pPr>
        <w:jc w:val="right"/>
      </w:pPr>
    </w:p>
    <w:p w14:paraId="42836BAA" w14:textId="77777777" w:rsidR="006F11A2" w:rsidRDefault="006F11A2">
      <w:pPr>
        <w:jc w:val="right"/>
      </w:pPr>
    </w:p>
    <w:p w14:paraId="46C62A34" w14:textId="77777777" w:rsidR="006F11A2" w:rsidRDefault="006F11A2">
      <w:pPr>
        <w:jc w:val="right"/>
      </w:pPr>
    </w:p>
    <w:p w14:paraId="3B4DF7BD" w14:textId="77777777" w:rsidR="006F11A2" w:rsidRDefault="006F11A2">
      <w:pPr>
        <w:jc w:val="right"/>
      </w:pPr>
    </w:p>
    <w:p w14:paraId="3925E840" w14:textId="77777777" w:rsidR="006F11A2" w:rsidRDefault="006F11A2">
      <w:pPr>
        <w:jc w:val="right"/>
      </w:pPr>
    </w:p>
    <w:p w14:paraId="7E4BA9E0" w14:textId="77777777" w:rsidR="006F11A2" w:rsidRDefault="006F11A2">
      <w:pPr>
        <w:jc w:val="right"/>
      </w:pPr>
    </w:p>
    <w:p w14:paraId="37C0F348" w14:textId="77777777" w:rsidR="006F11A2" w:rsidRDefault="006F11A2">
      <w:pPr>
        <w:jc w:val="right"/>
      </w:pPr>
    </w:p>
    <w:p w14:paraId="0041E335" w14:textId="77777777" w:rsidR="006F11A2" w:rsidRDefault="006F11A2"/>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78"/>
        <w:gridCol w:w="6353"/>
      </w:tblGrid>
      <w:tr w:rsidR="006F11A2" w14:paraId="73E50A8B" w14:textId="77777777" w:rsidTr="00361D3B">
        <w:trPr>
          <w:cantSplit/>
          <w:trHeight w:val="525"/>
        </w:trPr>
        <w:tc>
          <w:tcPr>
            <w:tcW w:w="3278" w:type="dxa"/>
          </w:tcPr>
          <w:p w14:paraId="7AB617C1" w14:textId="77777777" w:rsidR="006F11A2" w:rsidRDefault="006F11A2">
            <w:pPr>
              <w:rPr>
                <w:lang w:eastAsia="zh-CN"/>
              </w:rPr>
            </w:pPr>
            <w:r>
              <w:rPr>
                <w:rFonts w:hint="eastAsia"/>
                <w:lang w:eastAsia="zh-CN"/>
              </w:rPr>
              <w:t>※受付欄</w:t>
            </w:r>
          </w:p>
        </w:tc>
        <w:tc>
          <w:tcPr>
            <w:tcW w:w="6353" w:type="dxa"/>
            <w:vMerge w:val="restart"/>
          </w:tcPr>
          <w:p w14:paraId="36BA4D76" w14:textId="77777777" w:rsidR="006F11A2" w:rsidRDefault="006F11A2">
            <w:pPr>
              <w:rPr>
                <w:lang w:eastAsia="zh-CN"/>
              </w:rPr>
            </w:pPr>
            <w:r>
              <w:rPr>
                <w:rFonts w:hint="eastAsia"/>
                <w:lang w:eastAsia="zh-CN"/>
              </w:rPr>
              <w:t>※手数料欄</w:t>
            </w:r>
          </w:p>
          <w:p w14:paraId="243A83F5" w14:textId="77777777" w:rsidR="006F11A2" w:rsidRDefault="006F11A2">
            <w:pPr>
              <w:rPr>
                <w:lang w:eastAsia="zh-CN"/>
              </w:rPr>
            </w:pPr>
          </w:p>
        </w:tc>
      </w:tr>
      <w:tr w:rsidR="006F11A2" w14:paraId="0E442369" w14:textId="77777777" w:rsidTr="00361D3B">
        <w:trPr>
          <w:cantSplit/>
          <w:trHeight w:val="525"/>
        </w:trPr>
        <w:tc>
          <w:tcPr>
            <w:tcW w:w="3278" w:type="dxa"/>
            <w:vAlign w:val="bottom"/>
          </w:tcPr>
          <w:p w14:paraId="34D26DB5" w14:textId="77777777" w:rsidR="006F11A2" w:rsidRDefault="00033529">
            <w:pPr>
              <w:rPr>
                <w:lang w:eastAsia="zh-CN"/>
              </w:rPr>
            </w:pPr>
            <w:r>
              <w:rPr>
                <w:rFonts w:hint="eastAsia"/>
              </w:rPr>
              <w:t xml:space="preserve">　　</w:t>
            </w:r>
            <w:r w:rsidR="006F11A2">
              <w:rPr>
                <w:rFonts w:hint="eastAsia"/>
                <w:lang w:eastAsia="zh-CN"/>
              </w:rPr>
              <w:t xml:space="preserve">　　年　　月　　日</w:t>
            </w:r>
          </w:p>
        </w:tc>
        <w:tc>
          <w:tcPr>
            <w:tcW w:w="6353" w:type="dxa"/>
            <w:vMerge/>
          </w:tcPr>
          <w:p w14:paraId="07C7924C" w14:textId="77777777" w:rsidR="006F11A2" w:rsidRDefault="006F11A2">
            <w:pPr>
              <w:rPr>
                <w:lang w:eastAsia="zh-CN"/>
              </w:rPr>
            </w:pPr>
          </w:p>
        </w:tc>
      </w:tr>
      <w:tr w:rsidR="006F11A2" w14:paraId="0ABAC752" w14:textId="77777777" w:rsidTr="00361D3B">
        <w:trPr>
          <w:cantSplit/>
          <w:trHeight w:val="525"/>
        </w:trPr>
        <w:tc>
          <w:tcPr>
            <w:tcW w:w="3278" w:type="dxa"/>
            <w:vAlign w:val="bottom"/>
          </w:tcPr>
          <w:p w14:paraId="670F36A7" w14:textId="77777777" w:rsidR="006F11A2" w:rsidRDefault="006F11A2">
            <w:pPr>
              <w:rPr>
                <w:lang w:eastAsia="zh-CN"/>
              </w:rPr>
            </w:pPr>
            <w:r>
              <w:rPr>
                <w:rFonts w:hint="eastAsia"/>
                <w:lang w:eastAsia="zh-CN"/>
              </w:rPr>
              <w:t xml:space="preserve">第　　　　　　　　　</w:t>
            </w:r>
            <w:r w:rsidR="009C647C">
              <w:rPr>
                <w:rFonts w:hint="eastAsia"/>
              </w:rPr>
              <w:t xml:space="preserve">　　　</w:t>
            </w:r>
            <w:r w:rsidR="009C647C">
              <w:rPr>
                <w:rFonts w:hint="eastAsia"/>
              </w:rPr>
              <w:t xml:space="preserve"> </w:t>
            </w:r>
            <w:r>
              <w:rPr>
                <w:rFonts w:hint="eastAsia"/>
                <w:lang w:eastAsia="zh-CN"/>
              </w:rPr>
              <w:t>号</w:t>
            </w:r>
          </w:p>
        </w:tc>
        <w:tc>
          <w:tcPr>
            <w:tcW w:w="6353" w:type="dxa"/>
            <w:vMerge/>
          </w:tcPr>
          <w:p w14:paraId="4DB097C2" w14:textId="77777777" w:rsidR="006F11A2" w:rsidRDefault="006F11A2">
            <w:pPr>
              <w:rPr>
                <w:lang w:eastAsia="zh-CN"/>
              </w:rPr>
            </w:pPr>
          </w:p>
        </w:tc>
      </w:tr>
      <w:tr w:rsidR="006F11A2" w14:paraId="33A29ED4" w14:textId="77777777" w:rsidTr="00361D3B">
        <w:trPr>
          <w:cantSplit/>
          <w:trHeight w:val="525"/>
        </w:trPr>
        <w:tc>
          <w:tcPr>
            <w:tcW w:w="3278" w:type="dxa"/>
          </w:tcPr>
          <w:p w14:paraId="3A7D4019" w14:textId="457766A7" w:rsidR="006F11A2" w:rsidRDefault="006F11A2">
            <w:r>
              <w:rPr>
                <w:rFonts w:hint="eastAsia"/>
              </w:rPr>
              <w:t>申請受理者</w:t>
            </w:r>
          </w:p>
          <w:p w14:paraId="7210D878" w14:textId="77777777" w:rsidR="00CA1ADE" w:rsidRDefault="00CA1ADE"/>
        </w:tc>
        <w:tc>
          <w:tcPr>
            <w:tcW w:w="6353" w:type="dxa"/>
            <w:vMerge/>
          </w:tcPr>
          <w:p w14:paraId="0B4D6830" w14:textId="77777777" w:rsidR="006F11A2" w:rsidRDefault="006F11A2"/>
        </w:tc>
      </w:tr>
    </w:tbl>
    <w:p w14:paraId="00B3F6FF" w14:textId="77777777" w:rsidR="006F11A2" w:rsidRDefault="006F11A2">
      <w:pPr>
        <w:jc w:val="center"/>
      </w:pPr>
      <w:r>
        <w:br w:type="page"/>
      </w:r>
      <w:r>
        <w:rPr>
          <w:rFonts w:hint="eastAsia"/>
        </w:rPr>
        <w:lastRenderedPageBreak/>
        <w:t>（第二面）</w:t>
      </w:r>
    </w:p>
    <w:p w14:paraId="13174F29" w14:textId="77777777" w:rsidR="008C5735" w:rsidRDefault="008C5735">
      <w:pPr>
        <w:jc w:val="center"/>
      </w:pPr>
    </w:p>
    <w:p w14:paraId="0044860E" w14:textId="77777777" w:rsidR="006F11A2" w:rsidRDefault="006F11A2">
      <w:pPr>
        <w:spacing w:line="300" w:lineRule="auto"/>
      </w:pPr>
      <w:r>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F11A2" w14:paraId="4C41B46C" w14:textId="77777777">
        <w:tc>
          <w:tcPr>
            <w:tcW w:w="9836" w:type="dxa"/>
            <w:tcBorders>
              <w:left w:val="nil"/>
              <w:right w:val="nil"/>
            </w:tcBorders>
          </w:tcPr>
          <w:p w14:paraId="5FD781DE" w14:textId="77777777" w:rsidR="006F11A2" w:rsidRDefault="006F11A2">
            <w:pPr>
              <w:spacing w:line="300" w:lineRule="auto"/>
            </w:pPr>
            <w:r>
              <w:rPr>
                <w:rFonts w:hint="eastAsia"/>
              </w:rPr>
              <w:t>【１．申請者】</w:t>
            </w:r>
          </w:p>
          <w:p w14:paraId="699DFB60" w14:textId="77777777" w:rsidR="006F11A2" w:rsidRDefault="006F11A2">
            <w:pPr>
              <w:spacing w:line="300" w:lineRule="auto"/>
            </w:pPr>
            <w:r>
              <w:rPr>
                <w:rFonts w:hint="eastAsia"/>
              </w:rPr>
              <w:t xml:space="preserve">　【氏名又は名称のフリガナ】</w:t>
            </w:r>
          </w:p>
          <w:p w14:paraId="6CC17A9F" w14:textId="77777777" w:rsidR="006F11A2" w:rsidRDefault="006F11A2">
            <w:pPr>
              <w:spacing w:line="300" w:lineRule="auto"/>
            </w:pPr>
            <w:r>
              <w:rPr>
                <w:rFonts w:hint="eastAsia"/>
              </w:rPr>
              <w:t xml:space="preserve">　【氏名又は名称】</w:t>
            </w:r>
          </w:p>
          <w:p w14:paraId="558A236A" w14:textId="77777777" w:rsidR="006F11A2" w:rsidRDefault="006F11A2">
            <w:pPr>
              <w:spacing w:line="300" w:lineRule="auto"/>
              <w:rPr>
                <w:lang w:eastAsia="zh-CN"/>
              </w:rPr>
            </w:pPr>
            <w:r>
              <w:rPr>
                <w:rFonts w:hint="eastAsia"/>
                <w:lang w:eastAsia="zh-CN"/>
              </w:rPr>
              <w:t xml:space="preserve">　【郵便番号】</w:t>
            </w:r>
          </w:p>
          <w:p w14:paraId="2F7D8AE0" w14:textId="77777777" w:rsidR="006F11A2" w:rsidRDefault="006F11A2">
            <w:pPr>
              <w:spacing w:line="300" w:lineRule="auto"/>
              <w:rPr>
                <w:lang w:eastAsia="zh-CN"/>
              </w:rPr>
            </w:pPr>
            <w:r>
              <w:rPr>
                <w:rFonts w:hint="eastAsia"/>
                <w:lang w:eastAsia="zh-CN"/>
              </w:rPr>
              <w:t xml:space="preserve">　【住所】</w:t>
            </w:r>
          </w:p>
          <w:p w14:paraId="7E458664" w14:textId="77777777" w:rsidR="006F11A2" w:rsidRDefault="006F11A2">
            <w:pPr>
              <w:spacing w:line="300" w:lineRule="auto"/>
              <w:rPr>
                <w:lang w:eastAsia="zh-CN"/>
              </w:rPr>
            </w:pPr>
            <w:r>
              <w:rPr>
                <w:rFonts w:hint="eastAsia"/>
                <w:lang w:eastAsia="zh-CN"/>
              </w:rPr>
              <w:t xml:space="preserve">　【電話番号】</w:t>
            </w:r>
          </w:p>
        </w:tc>
      </w:tr>
      <w:tr w:rsidR="006F11A2" w14:paraId="1D695CD9" w14:textId="77777777">
        <w:tc>
          <w:tcPr>
            <w:tcW w:w="9836" w:type="dxa"/>
            <w:tcBorders>
              <w:left w:val="nil"/>
              <w:right w:val="nil"/>
            </w:tcBorders>
          </w:tcPr>
          <w:p w14:paraId="0FB36416" w14:textId="77777777" w:rsidR="006F11A2" w:rsidRDefault="006F11A2">
            <w:pPr>
              <w:spacing w:line="300" w:lineRule="auto"/>
              <w:rPr>
                <w:lang w:eastAsia="zh-CN"/>
              </w:rPr>
            </w:pPr>
            <w:r>
              <w:rPr>
                <w:rFonts w:hint="eastAsia"/>
                <w:lang w:eastAsia="zh-CN"/>
              </w:rPr>
              <w:t>【</w:t>
            </w:r>
            <w:r>
              <w:rPr>
                <w:rFonts w:hint="eastAsia"/>
              </w:rPr>
              <w:t>２．</w:t>
            </w:r>
            <w:r>
              <w:rPr>
                <w:rFonts w:hint="eastAsia"/>
                <w:lang w:eastAsia="zh-CN"/>
              </w:rPr>
              <w:t>代理者】</w:t>
            </w:r>
          </w:p>
          <w:p w14:paraId="70135317" w14:textId="77777777" w:rsidR="006F11A2" w:rsidRDefault="006F11A2">
            <w:pPr>
              <w:spacing w:line="300" w:lineRule="auto"/>
            </w:pPr>
            <w:r>
              <w:rPr>
                <w:rFonts w:hint="eastAsia"/>
              </w:rPr>
              <w:t xml:space="preserve">　【氏名又は名称のフリガナ】　</w:t>
            </w:r>
          </w:p>
          <w:p w14:paraId="306794EA" w14:textId="77777777" w:rsidR="006F11A2" w:rsidRDefault="006F11A2">
            <w:pPr>
              <w:spacing w:line="300" w:lineRule="auto"/>
            </w:pPr>
            <w:r>
              <w:rPr>
                <w:rFonts w:hint="eastAsia"/>
              </w:rPr>
              <w:t xml:space="preserve">　【氏名又は名称】</w:t>
            </w:r>
          </w:p>
          <w:p w14:paraId="10C89CB8" w14:textId="77777777" w:rsidR="006F11A2" w:rsidRDefault="006F11A2">
            <w:pPr>
              <w:spacing w:line="300" w:lineRule="auto"/>
              <w:rPr>
                <w:lang w:eastAsia="zh-CN"/>
              </w:rPr>
            </w:pPr>
            <w:r>
              <w:rPr>
                <w:rFonts w:hint="eastAsia"/>
                <w:lang w:eastAsia="zh-CN"/>
              </w:rPr>
              <w:t xml:space="preserve">　【郵便番号】</w:t>
            </w:r>
          </w:p>
          <w:p w14:paraId="7B30EBCC" w14:textId="77777777" w:rsidR="006F11A2" w:rsidRDefault="006F11A2">
            <w:pPr>
              <w:spacing w:line="300" w:lineRule="auto"/>
              <w:rPr>
                <w:lang w:eastAsia="zh-CN"/>
              </w:rPr>
            </w:pPr>
            <w:r>
              <w:rPr>
                <w:rFonts w:hint="eastAsia"/>
                <w:lang w:eastAsia="zh-CN"/>
              </w:rPr>
              <w:t xml:space="preserve">　【住所】</w:t>
            </w:r>
          </w:p>
          <w:p w14:paraId="1ED2F0B7" w14:textId="77777777" w:rsidR="006F11A2" w:rsidRDefault="006F11A2">
            <w:pPr>
              <w:spacing w:line="300" w:lineRule="auto"/>
              <w:rPr>
                <w:lang w:eastAsia="zh-CN"/>
              </w:rPr>
            </w:pPr>
            <w:r>
              <w:rPr>
                <w:rFonts w:hint="eastAsia"/>
                <w:lang w:eastAsia="zh-CN"/>
              </w:rPr>
              <w:t xml:space="preserve">　【電話番号】</w:t>
            </w:r>
          </w:p>
        </w:tc>
      </w:tr>
      <w:tr w:rsidR="006F11A2" w14:paraId="6FE95DA5" w14:textId="77777777">
        <w:tc>
          <w:tcPr>
            <w:tcW w:w="9836" w:type="dxa"/>
            <w:tcBorders>
              <w:left w:val="nil"/>
              <w:right w:val="nil"/>
            </w:tcBorders>
          </w:tcPr>
          <w:p w14:paraId="6E1BA56E" w14:textId="77777777" w:rsidR="006F11A2" w:rsidRDefault="006F11A2">
            <w:pPr>
              <w:spacing w:line="300" w:lineRule="auto"/>
            </w:pPr>
            <w:r>
              <w:rPr>
                <w:rFonts w:hint="eastAsia"/>
              </w:rPr>
              <w:t>【３．建築主】</w:t>
            </w:r>
          </w:p>
          <w:p w14:paraId="35A65A6F" w14:textId="77777777" w:rsidR="006F11A2" w:rsidRDefault="006F11A2">
            <w:pPr>
              <w:spacing w:line="300" w:lineRule="auto"/>
            </w:pPr>
            <w:r>
              <w:rPr>
                <w:rFonts w:hint="eastAsia"/>
              </w:rPr>
              <w:t xml:space="preserve">　【氏名又は名称のフリガナ】</w:t>
            </w:r>
          </w:p>
          <w:p w14:paraId="49E81656" w14:textId="77777777" w:rsidR="006F11A2" w:rsidRDefault="006F11A2">
            <w:pPr>
              <w:spacing w:line="300" w:lineRule="auto"/>
            </w:pPr>
            <w:r>
              <w:rPr>
                <w:rFonts w:hint="eastAsia"/>
              </w:rPr>
              <w:t xml:space="preserve">　【氏名又は名称】</w:t>
            </w:r>
          </w:p>
          <w:p w14:paraId="67ADBC0E" w14:textId="77777777" w:rsidR="006F11A2" w:rsidRDefault="006F11A2">
            <w:pPr>
              <w:spacing w:line="300" w:lineRule="auto"/>
              <w:ind w:firstLine="210"/>
              <w:rPr>
                <w:lang w:eastAsia="zh-CN"/>
              </w:rPr>
            </w:pPr>
            <w:r>
              <w:rPr>
                <w:rFonts w:hint="eastAsia"/>
                <w:lang w:eastAsia="zh-CN"/>
              </w:rPr>
              <w:t>【郵便番号】</w:t>
            </w:r>
          </w:p>
          <w:p w14:paraId="0F14449F" w14:textId="77777777" w:rsidR="006F11A2" w:rsidRDefault="006F11A2">
            <w:pPr>
              <w:spacing w:line="300" w:lineRule="auto"/>
              <w:rPr>
                <w:lang w:eastAsia="zh-CN"/>
              </w:rPr>
            </w:pPr>
            <w:r>
              <w:rPr>
                <w:rFonts w:hint="eastAsia"/>
                <w:lang w:eastAsia="zh-CN"/>
              </w:rPr>
              <w:t xml:space="preserve">　【住所】</w:t>
            </w:r>
          </w:p>
          <w:p w14:paraId="179951F2" w14:textId="77777777" w:rsidR="006F11A2" w:rsidRDefault="006F11A2">
            <w:pPr>
              <w:spacing w:line="300" w:lineRule="auto"/>
              <w:rPr>
                <w:lang w:eastAsia="zh-CN"/>
              </w:rPr>
            </w:pPr>
            <w:r>
              <w:rPr>
                <w:rFonts w:hint="eastAsia"/>
                <w:lang w:eastAsia="zh-CN"/>
              </w:rPr>
              <w:t xml:space="preserve">　【電話番号】</w:t>
            </w:r>
          </w:p>
        </w:tc>
      </w:tr>
      <w:tr w:rsidR="006F11A2" w14:paraId="2AB5D6B8" w14:textId="77777777">
        <w:tc>
          <w:tcPr>
            <w:tcW w:w="9836" w:type="dxa"/>
            <w:tcBorders>
              <w:left w:val="nil"/>
              <w:right w:val="nil"/>
            </w:tcBorders>
          </w:tcPr>
          <w:p w14:paraId="66BA6DA3" w14:textId="77777777" w:rsidR="006F11A2" w:rsidRDefault="006F11A2">
            <w:pPr>
              <w:spacing w:line="300" w:lineRule="auto"/>
              <w:rPr>
                <w:lang w:eastAsia="zh-CN"/>
              </w:rPr>
            </w:pPr>
            <w:r>
              <w:rPr>
                <w:rFonts w:hint="eastAsia"/>
                <w:lang w:eastAsia="zh-CN"/>
              </w:rPr>
              <w:t>【</w:t>
            </w:r>
            <w:r>
              <w:rPr>
                <w:rFonts w:hint="eastAsia"/>
              </w:rPr>
              <w:t>４．</w:t>
            </w:r>
            <w:r>
              <w:rPr>
                <w:rFonts w:hint="eastAsia"/>
                <w:lang w:eastAsia="zh-CN"/>
              </w:rPr>
              <w:t>設計者】</w:t>
            </w:r>
          </w:p>
          <w:p w14:paraId="190CF93C" w14:textId="77777777" w:rsidR="006F11A2" w:rsidRDefault="006F11A2">
            <w:pPr>
              <w:spacing w:line="300" w:lineRule="auto"/>
              <w:rPr>
                <w:lang w:eastAsia="zh-CN"/>
              </w:rPr>
            </w:pPr>
            <w:r>
              <w:rPr>
                <w:rFonts w:hint="eastAsia"/>
                <w:lang w:eastAsia="zh-CN"/>
              </w:rPr>
              <w:t xml:space="preserve">　【資格】　　　　　　　（　　　　）建築士　　　（　　　　　　　　）登録　　　　　　号</w:t>
            </w:r>
          </w:p>
          <w:p w14:paraId="21C21F4E" w14:textId="77777777" w:rsidR="006F11A2" w:rsidRDefault="006F11A2">
            <w:pPr>
              <w:spacing w:line="300" w:lineRule="auto"/>
              <w:rPr>
                <w:lang w:eastAsia="zh-CN"/>
              </w:rPr>
            </w:pPr>
            <w:r>
              <w:rPr>
                <w:rFonts w:hint="eastAsia"/>
                <w:lang w:eastAsia="zh-CN"/>
              </w:rPr>
              <w:t xml:space="preserve">　【氏名】</w:t>
            </w:r>
          </w:p>
          <w:p w14:paraId="2F37C921" w14:textId="77777777" w:rsidR="006F11A2" w:rsidRDefault="006F11A2">
            <w:pPr>
              <w:spacing w:line="300" w:lineRule="auto"/>
              <w:rPr>
                <w:rFonts w:eastAsia="SimSun"/>
                <w:lang w:eastAsia="zh-CN"/>
              </w:rPr>
            </w:pPr>
            <w:r>
              <w:rPr>
                <w:rFonts w:hint="eastAsia"/>
                <w:lang w:eastAsia="zh-CN"/>
              </w:rPr>
              <w:t xml:space="preserve">　【建築士事務所名】　　（　　　　）建築士事務所（　　　　　）知事登録第　　　　　　号</w:t>
            </w:r>
          </w:p>
          <w:p w14:paraId="0A2BD002" w14:textId="77777777" w:rsidR="007B5FF6" w:rsidRPr="007B5FF6" w:rsidRDefault="007B5FF6">
            <w:pPr>
              <w:spacing w:line="300" w:lineRule="auto"/>
              <w:rPr>
                <w:rFonts w:eastAsia="SimSun"/>
                <w:lang w:eastAsia="zh-CN"/>
              </w:rPr>
            </w:pPr>
          </w:p>
          <w:p w14:paraId="4DD7881C" w14:textId="77777777" w:rsidR="006F11A2" w:rsidRDefault="006F11A2">
            <w:pPr>
              <w:spacing w:line="300" w:lineRule="auto"/>
              <w:rPr>
                <w:lang w:eastAsia="zh-CN"/>
              </w:rPr>
            </w:pPr>
            <w:r>
              <w:rPr>
                <w:rFonts w:hint="eastAsia"/>
                <w:lang w:eastAsia="zh-CN"/>
              </w:rPr>
              <w:t xml:space="preserve">　【郵便番号】</w:t>
            </w:r>
          </w:p>
          <w:p w14:paraId="608D7A87" w14:textId="77777777" w:rsidR="006F11A2" w:rsidRDefault="006F11A2">
            <w:pPr>
              <w:spacing w:line="300" w:lineRule="auto"/>
              <w:rPr>
                <w:lang w:eastAsia="zh-CN"/>
              </w:rPr>
            </w:pPr>
            <w:r>
              <w:rPr>
                <w:rFonts w:hint="eastAsia"/>
                <w:lang w:eastAsia="zh-CN"/>
              </w:rPr>
              <w:t xml:space="preserve">　【所在地】</w:t>
            </w:r>
          </w:p>
          <w:p w14:paraId="2EA27D83" w14:textId="77777777" w:rsidR="006F11A2" w:rsidRDefault="006F11A2">
            <w:pPr>
              <w:spacing w:line="300" w:lineRule="auto"/>
              <w:rPr>
                <w:lang w:eastAsia="zh-CN"/>
              </w:rPr>
            </w:pPr>
            <w:r>
              <w:rPr>
                <w:rFonts w:hint="eastAsia"/>
                <w:lang w:eastAsia="zh-CN"/>
              </w:rPr>
              <w:t xml:space="preserve">　【電話番号】</w:t>
            </w:r>
          </w:p>
        </w:tc>
      </w:tr>
      <w:tr w:rsidR="006F11A2" w14:paraId="058219FB" w14:textId="77777777">
        <w:trPr>
          <w:trHeight w:val="1020"/>
        </w:trPr>
        <w:tc>
          <w:tcPr>
            <w:tcW w:w="9836" w:type="dxa"/>
            <w:tcBorders>
              <w:left w:val="nil"/>
              <w:bottom w:val="single" w:sz="4" w:space="0" w:color="auto"/>
              <w:right w:val="nil"/>
            </w:tcBorders>
          </w:tcPr>
          <w:p w14:paraId="1CFB194D" w14:textId="77777777" w:rsidR="006F11A2" w:rsidRDefault="006F11A2">
            <w:pPr>
              <w:spacing w:line="300" w:lineRule="auto"/>
            </w:pPr>
            <w:r>
              <w:rPr>
                <w:rFonts w:hint="eastAsia"/>
              </w:rPr>
              <w:t>【５．設計住宅性能評価を希望する性能表示事項】</w:t>
            </w:r>
          </w:p>
          <w:p w14:paraId="68066B3F" w14:textId="75615AB3" w:rsidR="006F11A2" w:rsidRDefault="00EA7143">
            <w:pPr>
              <w:spacing w:line="300" w:lineRule="auto"/>
            </w:pPr>
            <w:r>
              <w:t xml:space="preserve">　　第二面別紙による</w:t>
            </w:r>
          </w:p>
          <w:p w14:paraId="594D4CA4" w14:textId="77777777" w:rsidR="006F11A2" w:rsidRDefault="006F11A2">
            <w:pPr>
              <w:spacing w:line="300" w:lineRule="auto"/>
            </w:pPr>
          </w:p>
        </w:tc>
      </w:tr>
      <w:tr w:rsidR="006F11A2" w14:paraId="7A805AB8" w14:textId="77777777" w:rsidTr="00EA7143">
        <w:trPr>
          <w:trHeight w:val="900"/>
        </w:trPr>
        <w:tc>
          <w:tcPr>
            <w:tcW w:w="9836" w:type="dxa"/>
            <w:tcBorders>
              <w:top w:val="single" w:sz="4" w:space="0" w:color="auto"/>
              <w:left w:val="nil"/>
              <w:bottom w:val="single" w:sz="4" w:space="0" w:color="auto"/>
              <w:right w:val="nil"/>
            </w:tcBorders>
          </w:tcPr>
          <w:p w14:paraId="469935B7" w14:textId="77777777" w:rsidR="006F11A2" w:rsidRDefault="00EA7143">
            <w:pPr>
              <w:spacing w:line="300" w:lineRule="auto"/>
            </w:pPr>
            <w:r>
              <w:rPr>
                <w:rFonts w:hint="eastAsia"/>
              </w:rPr>
              <w:t>【６．長期使用構造等であることの確認の要否</w:t>
            </w:r>
            <w:r w:rsidR="006F11A2">
              <w:rPr>
                <w:rFonts w:hint="eastAsia"/>
              </w:rPr>
              <w:t>】</w:t>
            </w:r>
          </w:p>
          <w:p w14:paraId="6B2B62F6" w14:textId="49CF1F84" w:rsidR="00EA7143" w:rsidRDefault="00EA7143">
            <w:pPr>
              <w:spacing w:line="300" w:lineRule="auto"/>
              <w:rPr>
                <w:rFonts w:hint="eastAsia"/>
              </w:rPr>
            </w:pPr>
            <w:r>
              <w:t xml:space="preserve">　　</w:t>
            </w:r>
            <w:r w:rsidRPr="00DA2C2A">
              <w:rPr>
                <w:rFonts w:hint="eastAsia"/>
              </w:rPr>
              <w:t>□</w:t>
            </w:r>
            <w:r>
              <w:rPr>
                <w:rFonts w:hint="eastAsia"/>
              </w:rPr>
              <w:t xml:space="preserve">要　　　</w:t>
            </w:r>
            <w:r w:rsidRPr="00DA2C2A">
              <w:rPr>
                <w:rFonts w:hint="eastAsia"/>
              </w:rPr>
              <w:t>□</w:t>
            </w:r>
            <w:r>
              <w:rPr>
                <w:rFonts w:hint="eastAsia"/>
              </w:rPr>
              <w:t>否</w:t>
            </w:r>
          </w:p>
        </w:tc>
      </w:tr>
      <w:tr w:rsidR="00EA7143" w14:paraId="0DD7D205" w14:textId="77777777">
        <w:trPr>
          <w:trHeight w:val="900"/>
        </w:trPr>
        <w:tc>
          <w:tcPr>
            <w:tcW w:w="9836" w:type="dxa"/>
            <w:tcBorders>
              <w:top w:val="single" w:sz="4" w:space="0" w:color="auto"/>
              <w:left w:val="nil"/>
              <w:right w:val="nil"/>
            </w:tcBorders>
          </w:tcPr>
          <w:p w14:paraId="29F8ED8F" w14:textId="77777777" w:rsidR="00EA7143" w:rsidRDefault="00EA7143">
            <w:pPr>
              <w:spacing w:line="300" w:lineRule="auto"/>
            </w:pPr>
            <w:r>
              <w:rPr>
                <w:rFonts w:hint="eastAsia"/>
              </w:rPr>
              <w:t>【７</w:t>
            </w:r>
            <w:r>
              <w:rPr>
                <w:rFonts w:hint="eastAsia"/>
              </w:rPr>
              <w:t>．備考】</w:t>
            </w:r>
          </w:p>
          <w:p w14:paraId="5BB16607" w14:textId="6F64E78E" w:rsidR="00EA7143" w:rsidRDefault="00EA7143">
            <w:pPr>
              <w:spacing w:line="300" w:lineRule="auto"/>
            </w:pPr>
            <w:r>
              <w:t xml:space="preserve">　　建築物名称：</w:t>
            </w:r>
          </w:p>
          <w:p w14:paraId="0E347777" w14:textId="427C0258" w:rsidR="00EA7143" w:rsidRDefault="00EA7143">
            <w:pPr>
              <w:spacing w:line="300" w:lineRule="auto"/>
              <w:rPr>
                <w:rFonts w:hint="eastAsia"/>
              </w:rPr>
            </w:pPr>
            <w:r>
              <w:t xml:space="preserve">　　工事の着手予定年月日：　　　　　　　　　</w:t>
            </w:r>
            <w:bookmarkStart w:id="0" w:name="_GoBack"/>
            <w:bookmarkEnd w:id="0"/>
            <w:r>
              <w:t>認定申請予定年月日：</w:t>
            </w:r>
          </w:p>
        </w:tc>
      </w:tr>
    </w:tbl>
    <w:p w14:paraId="29253FA7" w14:textId="77777777" w:rsidR="006F11A2" w:rsidRDefault="006F11A2">
      <w:pPr>
        <w:spacing w:line="240" w:lineRule="exact"/>
      </w:pPr>
    </w:p>
    <w:p w14:paraId="1507B86C" w14:textId="77777777" w:rsidR="006F11A2" w:rsidRDefault="006F11A2">
      <w:pPr>
        <w:spacing w:line="240" w:lineRule="exact"/>
      </w:pPr>
    </w:p>
    <w:p w14:paraId="643AB709" w14:textId="77777777" w:rsidR="006F11A2" w:rsidRDefault="006F11A2">
      <w:pPr>
        <w:spacing w:line="240" w:lineRule="exact"/>
      </w:pPr>
    </w:p>
    <w:p w14:paraId="3B8CD020" w14:textId="77777777" w:rsidR="00CA1ADE" w:rsidRDefault="00CA1ADE">
      <w:pPr>
        <w:spacing w:line="240" w:lineRule="exact"/>
        <w:jc w:val="center"/>
      </w:pPr>
    </w:p>
    <w:p w14:paraId="24193F22" w14:textId="77777777" w:rsidR="00CA1ADE" w:rsidRDefault="00CA1ADE">
      <w:pPr>
        <w:spacing w:line="240" w:lineRule="exact"/>
        <w:jc w:val="center"/>
      </w:pPr>
    </w:p>
    <w:p w14:paraId="7797B737" w14:textId="77777777" w:rsidR="00CA1ADE" w:rsidRDefault="00CA1ADE">
      <w:pPr>
        <w:spacing w:line="240" w:lineRule="exact"/>
        <w:jc w:val="center"/>
      </w:pPr>
    </w:p>
    <w:p w14:paraId="125CBE35" w14:textId="77777777" w:rsidR="00CA1ADE" w:rsidRPr="00B27056" w:rsidRDefault="00CA1ADE" w:rsidP="00CA1ADE"/>
    <w:tbl>
      <w:tblPr>
        <w:tblpPr w:leftFromText="142" w:rightFromText="142" w:vertAnchor="page" w:horzAnchor="margin" w:tblpX="99" w:tblpY="1785"/>
        <w:tblW w:w="0" w:type="auto"/>
        <w:tblCellMar>
          <w:left w:w="99" w:type="dxa"/>
          <w:right w:w="99" w:type="dxa"/>
        </w:tblCellMar>
        <w:tblLook w:val="0000" w:firstRow="0" w:lastRow="0" w:firstColumn="0" w:lastColumn="0" w:noHBand="0" w:noVBand="0"/>
      </w:tblPr>
      <w:tblGrid>
        <w:gridCol w:w="9060"/>
      </w:tblGrid>
      <w:tr w:rsidR="00CA1ADE" w14:paraId="2BF4BF0B" w14:textId="77777777" w:rsidTr="000C3FA3">
        <w:trPr>
          <w:trHeight w:val="13353"/>
        </w:trPr>
        <w:tc>
          <w:tcPr>
            <w:tcW w:w="9060" w:type="dxa"/>
          </w:tcPr>
          <w:p w14:paraId="0AF9A93C" w14:textId="77777777" w:rsidR="00CA1ADE" w:rsidRDefault="00CA1ADE" w:rsidP="000C3FA3">
            <w:pPr>
              <w:jc w:val="center"/>
            </w:pPr>
            <w:r w:rsidRPr="00DA2C2A">
              <w:rPr>
                <w:rFonts w:hint="eastAsia"/>
              </w:rPr>
              <w:lastRenderedPageBreak/>
              <w:t>（第二面</w:t>
            </w:r>
            <w:r>
              <w:rPr>
                <w:rFonts w:hint="eastAsia"/>
              </w:rPr>
              <w:t xml:space="preserve">　別紙）（一戸建て住宅）</w:t>
            </w:r>
          </w:p>
          <w:p w14:paraId="26DE1C32" w14:textId="77777777" w:rsidR="00CA1ADE" w:rsidRPr="00DA2C2A" w:rsidRDefault="00CA1ADE" w:rsidP="000C3FA3">
            <w:pPr>
              <w:jc w:val="center"/>
            </w:pPr>
          </w:p>
          <w:p w14:paraId="31EC62E3" w14:textId="77777777" w:rsidR="00CA1ADE" w:rsidRDefault="00CA1ADE" w:rsidP="000C3FA3">
            <w:pPr>
              <w:spacing w:line="320" w:lineRule="exact"/>
              <w:ind w:firstLineChars="200" w:firstLine="420"/>
            </w:pPr>
            <w:r>
              <w:rPr>
                <w:rFonts w:hint="eastAsia"/>
              </w:rPr>
              <w:t>【設計住宅性能評価を希望する性能表示事項】</w:t>
            </w:r>
          </w:p>
          <w:p w14:paraId="549A6532" w14:textId="6645BEC6" w:rsidR="00CA1ADE" w:rsidRPr="00DA2C2A" w:rsidRDefault="00CA1ADE" w:rsidP="000C3FA3">
            <w:pPr>
              <w:spacing w:line="320" w:lineRule="exact"/>
              <w:ind w:firstLineChars="200" w:firstLine="420"/>
            </w:pPr>
            <w:r>
              <w:rPr>
                <w:rFonts w:hint="eastAsia"/>
              </w:rPr>
              <w:t xml:space="preserve">　</w:t>
            </w:r>
            <w:r w:rsidR="00DC0E94">
              <w:rPr>
                <w:rFonts w:hint="eastAsia"/>
                <w:noProof/>
              </w:rPr>
              <mc:AlternateContent>
                <mc:Choice Requires="wps">
                  <w:drawing>
                    <wp:anchor distT="0" distB="0" distL="114300" distR="114300" simplePos="0" relativeHeight="251648512" behindDoc="0" locked="0" layoutInCell="1" allowOverlap="1" wp14:anchorId="07316569" wp14:editId="6E239631">
                      <wp:simplePos x="0" y="0"/>
                      <wp:positionH relativeFrom="column">
                        <wp:posOffset>199390</wp:posOffset>
                      </wp:positionH>
                      <wp:positionV relativeFrom="paragraph">
                        <wp:posOffset>-6350</wp:posOffset>
                      </wp:positionV>
                      <wp:extent cx="5232400" cy="0"/>
                      <wp:effectExtent l="0" t="0" r="0" b="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5741D2" id="Line 2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" strokeweight=".5pt"/>
                  </w:pict>
                </mc:Fallback>
              </mc:AlternateContent>
            </w:r>
            <w:r w:rsidRPr="00DA2C2A">
              <w:rPr>
                <w:rFonts w:hint="eastAsia"/>
              </w:rPr>
              <w:t>１．</w:t>
            </w:r>
            <w:r>
              <w:rPr>
                <w:rFonts w:hint="eastAsia"/>
              </w:rPr>
              <w:t>構造の安定に関すること</w:t>
            </w:r>
          </w:p>
          <w:p w14:paraId="42291AFC" w14:textId="77777777" w:rsidR="00CA1ADE" w:rsidRDefault="00CA1ADE" w:rsidP="000C3FA3">
            <w:pPr>
              <w:spacing w:line="320" w:lineRule="exact"/>
              <w:ind w:firstLineChars="300" w:firstLine="630"/>
            </w:pPr>
            <w:r w:rsidRPr="00DA2C2A">
              <w:rPr>
                <w:rFonts w:hint="eastAsia"/>
              </w:rPr>
              <w:t>□</w:t>
            </w:r>
            <w:r>
              <w:rPr>
                <w:rFonts w:hint="eastAsia"/>
              </w:rPr>
              <w:t>１－２　耐震等級（構造躯体の損傷防止）</w:t>
            </w:r>
          </w:p>
          <w:p w14:paraId="3DFD1DFF" w14:textId="77777777" w:rsidR="00CA1ADE" w:rsidRPr="0077653A" w:rsidRDefault="00CA1ADE" w:rsidP="000C3FA3">
            <w:pPr>
              <w:spacing w:line="320" w:lineRule="exact"/>
              <w:ind w:firstLineChars="300" w:firstLine="630"/>
              <w:rPr>
                <w:rFonts w:ascii="ＭＳ 明朝" w:hAnsi="ＭＳ 明朝" w:cs="ＭＳ 明朝"/>
              </w:rPr>
            </w:pPr>
            <w:r w:rsidRPr="00DA2C2A">
              <w:rPr>
                <w:rFonts w:hint="eastAsia"/>
              </w:rPr>
              <w:t>□</w:t>
            </w:r>
            <w:r>
              <w:rPr>
                <w:rFonts w:hint="eastAsia"/>
              </w:rPr>
              <w:t>１－４　耐風等級（構造躯体の倒壊等防止及び損傷防止）</w:t>
            </w:r>
          </w:p>
          <w:p w14:paraId="3274A16B" w14:textId="77777777" w:rsidR="00CA1ADE" w:rsidRDefault="00CA1ADE" w:rsidP="000C3FA3">
            <w:pPr>
              <w:spacing w:line="320" w:lineRule="exact"/>
              <w:ind w:firstLineChars="300" w:firstLine="630"/>
            </w:pPr>
            <w:r w:rsidRPr="00DA2C2A">
              <w:rPr>
                <w:rFonts w:hint="eastAsia"/>
              </w:rPr>
              <w:t>□</w:t>
            </w:r>
            <w:r>
              <w:rPr>
                <w:rFonts w:hint="eastAsia"/>
              </w:rPr>
              <w:t>１－５　耐積雪等級（構造躯体の倒壊等防止及び損傷防止）</w:t>
            </w:r>
          </w:p>
          <w:p w14:paraId="3F616149" w14:textId="55098EFC" w:rsidR="00CA1ADE" w:rsidRPr="00DA2C2A" w:rsidRDefault="00CA1ADE" w:rsidP="000C3FA3">
            <w:pPr>
              <w:spacing w:line="320" w:lineRule="exact"/>
              <w:ind w:firstLineChars="200" w:firstLine="420"/>
            </w:pPr>
            <w:r>
              <w:rPr>
                <w:rFonts w:hint="eastAsia"/>
              </w:rPr>
              <w:t xml:space="preserve">　２</w:t>
            </w:r>
            <w:r w:rsidR="00DC0E94">
              <w:rPr>
                <w:rFonts w:hint="eastAsia"/>
                <w:noProof/>
              </w:rPr>
              <mc:AlternateContent>
                <mc:Choice Requires="wps">
                  <w:drawing>
                    <wp:anchor distT="0" distB="0" distL="114300" distR="114300" simplePos="0" relativeHeight="251649536" behindDoc="0" locked="0" layoutInCell="1" allowOverlap="1" wp14:anchorId="0D0C2CFD" wp14:editId="21CD1E21">
                      <wp:simplePos x="0" y="0"/>
                      <wp:positionH relativeFrom="column">
                        <wp:posOffset>199390</wp:posOffset>
                      </wp:positionH>
                      <wp:positionV relativeFrom="paragraph">
                        <wp:posOffset>-6350</wp:posOffset>
                      </wp:positionV>
                      <wp:extent cx="5232400" cy="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A22018" id="Line 3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KDqakb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火災時の安全に関すること</w:t>
            </w:r>
          </w:p>
          <w:p w14:paraId="15DDF813" w14:textId="77777777" w:rsidR="00CA1ADE" w:rsidRDefault="00CA1ADE" w:rsidP="000C3FA3">
            <w:pPr>
              <w:spacing w:line="320" w:lineRule="exact"/>
              <w:ind w:firstLineChars="300" w:firstLine="630"/>
            </w:pPr>
            <w:r w:rsidRPr="00DA2C2A">
              <w:rPr>
                <w:rFonts w:hint="eastAsia"/>
              </w:rPr>
              <w:t>□</w:t>
            </w:r>
            <w:r>
              <w:rPr>
                <w:rFonts w:hint="eastAsia"/>
              </w:rPr>
              <w:t>２－１　感知警報装置設置等級（自住戸火災時）</w:t>
            </w:r>
          </w:p>
          <w:p w14:paraId="7F82C079" w14:textId="77777777" w:rsidR="00CA1ADE" w:rsidRDefault="00CA1ADE" w:rsidP="000C3FA3">
            <w:pPr>
              <w:spacing w:line="320" w:lineRule="exact"/>
              <w:ind w:firstLineChars="300" w:firstLine="630"/>
            </w:pPr>
            <w:r w:rsidRPr="00DA2C2A">
              <w:rPr>
                <w:rFonts w:hint="eastAsia"/>
              </w:rPr>
              <w:t>□</w:t>
            </w:r>
            <w:r>
              <w:rPr>
                <w:rFonts w:hint="eastAsia"/>
              </w:rPr>
              <w:t>２－４　脱出対策（火災時）</w:t>
            </w:r>
          </w:p>
          <w:p w14:paraId="561EDE69" w14:textId="77777777" w:rsidR="00CA1ADE" w:rsidRDefault="00CA1ADE" w:rsidP="000C3FA3">
            <w:pPr>
              <w:spacing w:line="320" w:lineRule="exact"/>
              <w:ind w:firstLineChars="300" w:firstLine="630"/>
            </w:pPr>
            <w:r w:rsidRPr="00DA2C2A">
              <w:rPr>
                <w:rFonts w:hint="eastAsia"/>
              </w:rPr>
              <w:t>□</w:t>
            </w:r>
            <w:r>
              <w:rPr>
                <w:rFonts w:hint="eastAsia"/>
              </w:rPr>
              <w:t>２－５　耐火等級（延焼のおそれのある部分（開口部以外））</w:t>
            </w:r>
          </w:p>
          <w:p w14:paraId="7947571B" w14:textId="77777777" w:rsidR="00CA1ADE" w:rsidRDefault="00CA1ADE" w:rsidP="000C3FA3">
            <w:pPr>
              <w:spacing w:line="320" w:lineRule="exact"/>
              <w:ind w:firstLineChars="300" w:firstLine="630"/>
            </w:pPr>
            <w:r w:rsidRPr="00DA2C2A">
              <w:rPr>
                <w:rFonts w:hint="eastAsia"/>
              </w:rPr>
              <w:t>□</w:t>
            </w:r>
            <w:r>
              <w:rPr>
                <w:rFonts w:hint="eastAsia"/>
              </w:rPr>
              <w:t>２－６　耐火等級（延焼のおそれのある部分（開口部））</w:t>
            </w:r>
          </w:p>
          <w:p w14:paraId="40E59567" w14:textId="317DB1A7" w:rsidR="00CA1ADE" w:rsidRPr="00DA2C2A" w:rsidRDefault="00CA1ADE" w:rsidP="000C3FA3">
            <w:pPr>
              <w:spacing w:line="320" w:lineRule="exact"/>
              <w:ind w:firstLineChars="200" w:firstLine="420"/>
            </w:pPr>
            <w:r>
              <w:rPr>
                <w:rFonts w:hint="eastAsia"/>
              </w:rPr>
              <w:t xml:space="preserve">　５</w:t>
            </w:r>
            <w:r w:rsidR="00DC0E94">
              <w:rPr>
                <w:rFonts w:hint="eastAsia"/>
                <w:noProof/>
              </w:rPr>
              <mc:AlternateContent>
                <mc:Choice Requires="wps">
                  <w:drawing>
                    <wp:anchor distT="0" distB="0" distL="114300" distR="114300" simplePos="0" relativeHeight="251650560" behindDoc="0" locked="0" layoutInCell="1" allowOverlap="1" wp14:anchorId="27269019" wp14:editId="4B26FB26">
                      <wp:simplePos x="0" y="0"/>
                      <wp:positionH relativeFrom="column">
                        <wp:posOffset>199390</wp:posOffset>
                      </wp:positionH>
                      <wp:positionV relativeFrom="paragraph">
                        <wp:posOffset>-6350</wp:posOffset>
                      </wp:positionV>
                      <wp:extent cx="5232400" cy="0"/>
                      <wp:effectExtent l="0" t="0" r="0" b="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6DF546" id="Line 3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PWSm0j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温熱環境・エネルギー消費量に関すること</w:t>
            </w:r>
          </w:p>
          <w:p w14:paraId="42A16E27" w14:textId="77777777" w:rsidR="00CA1ADE" w:rsidRDefault="00CA1ADE" w:rsidP="000C3FA3">
            <w:pPr>
              <w:spacing w:line="320" w:lineRule="exact"/>
              <w:ind w:firstLineChars="300" w:firstLine="630"/>
            </w:pPr>
            <w:r w:rsidRPr="00DA2C2A">
              <w:rPr>
                <w:rFonts w:hint="eastAsia"/>
              </w:rPr>
              <w:t>□</w:t>
            </w:r>
            <w:r>
              <w:rPr>
                <w:rFonts w:hint="eastAsia"/>
              </w:rPr>
              <w:t>５－１　断熱等性能等級</w:t>
            </w:r>
          </w:p>
          <w:p w14:paraId="460BB0EC" w14:textId="77777777" w:rsidR="00CA1ADE" w:rsidRDefault="00CA1ADE" w:rsidP="000C3FA3">
            <w:pPr>
              <w:spacing w:line="320" w:lineRule="exact"/>
              <w:ind w:firstLineChars="300" w:firstLine="630"/>
            </w:pPr>
            <w:r w:rsidRPr="00DA2C2A">
              <w:rPr>
                <w:rFonts w:hint="eastAsia"/>
              </w:rPr>
              <w:t>□</w:t>
            </w:r>
            <w:r>
              <w:rPr>
                <w:rFonts w:hint="eastAsia"/>
              </w:rPr>
              <w:t>５－２　一次エネルギー消費量等級</w:t>
            </w:r>
          </w:p>
          <w:p w14:paraId="498F3702" w14:textId="5FDD50D1" w:rsidR="00CA1ADE" w:rsidRPr="00DA2C2A" w:rsidRDefault="00CA1ADE" w:rsidP="000C3FA3">
            <w:pPr>
              <w:spacing w:line="320" w:lineRule="exact"/>
              <w:ind w:firstLineChars="200" w:firstLine="420"/>
            </w:pPr>
            <w:r>
              <w:rPr>
                <w:rFonts w:hint="eastAsia"/>
              </w:rPr>
              <w:t xml:space="preserve">　６</w:t>
            </w:r>
            <w:r w:rsidR="00DC0E94">
              <w:rPr>
                <w:rFonts w:hint="eastAsia"/>
                <w:noProof/>
              </w:rPr>
              <mc:AlternateContent>
                <mc:Choice Requires="wps">
                  <w:drawing>
                    <wp:anchor distT="0" distB="0" distL="114300" distR="114300" simplePos="0" relativeHeight="251651584" behindDoc="0" locked="0" layoutInCell="1" allowOverlap="1" wp14:anchorId="0D72CCAD" wp14:editId="2165F7BA">
                      <wp:simplePos x="0" y="0"/>
                      <wp:positionH relativeFrom="column">
                        <wp:posOffset>199390</wp:posOffset>
                      </wp:positionH>
                      <wp:positionV relativeFrom="paragraph">
                        <wp:posOffset>-6350</wp:posOffset>
                      </wp:positionV>
                      <wp:extent cx="5232400" cy="0"/>
                      <wp:effectExtent l="0" t="0" r="0" b="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431553" id="Line 3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J7wQEAAGsDAAAOAAAAZHJzL2Uyb0RvYy54bWysU02P2yAQvVfqf0DcGztON6qs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mZhYFmtNVW&#10;sUWVvBldqCllY3c+qROTfXJbFL8Ds7jpwXYqc3w+Oaqbp4rir5J0CI467MfvKCkHDhGzUVPrhwRJ&#10;FrApz+N0m4eaIhN0eVctqs8ljU1cYwXU10LnQ/ymcGBp03BDpDMwHLchJiJQX1NSH4uP2pg8bmPZ&#10;2PDl4q7MBQGNlimY0oLv9hvj2RHSg8lfVkWR12keD1ZmsF6B/HrZR9DmvKfmxl7MSPrPTu5Rnnb+&#10;ahJNNLO8vL70ZF6fc/XLP7L+Aw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F7xonv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空気環境に関すること</w:t>
            </w:r>
          </w:p>
          <w:p w14:paraId="163E2970" w14:textId="77777777" w:rsidR="00CA1ADE" w:rsidRDefault="00CA1ADE" w:rsidP="000C3FA3">
            <w:pPr>
              <w:spacing w:line="320" w:lineRule="exact"/>
              <w:ind w:firstLineChars="300" w:firstLine="630"/>
            </w:pPr>
            <w:r w:rsidRPr="00DA2C2A">
              <w:rPr>
                <w:rFonts w:hint="eastAsia"/>
              </w:rPr>
              <w:t>□</w:t>
            </w:r>
            <w:r>
              <w:rPr>
                <w:rFonts w:hint="eastAsia"/>
              </w:rPr>
              <w:t>６－１　ホルムアルデヒド対策（内装及び天井裏等）</w:t>
            </w:r>
          </w:p>
          <w:p w14:paraId="69C85BC4" w14:textId="77777777" w:rsidR="00CA1ADE" w:rsidRDefault="00CA1ADE" w:rsidP="000C3FA3">
            <w:pPr>
              <w:spacing w:line="320" w:lineRule="exact"/>
              <w:ind w:firstLineChars="300" w:firstLine="630"/>
            </w:pPr>
            <w:r w:rsidRPr="00DA2C2A">
              <w:rPr>
                <w:rFonts w:hint="eastAsia"/>
              </w:rPr>
              <w:t>□</w:t>
            </w:r>
            <w:r>
              <w:rPr>
                <w:rFonts w:hint="eastAsia"/>
              </w:rPr>
              <w:t>６－２　換気対策</w:t>
            </w:r>
          </w:p>
          <w:p w14:paraId="4675633E" w14:textId="635EB05A" w:rsidR="00CA1ADE" w:rsidRPr="00DA2C2A" w:rsidRDefault="00CA1ADE" w:rsidP="000C3FA3">
            <w:pPr>
              <w:spacing w:line="320" w:lineRule="exact"/>
              <w:ind w:firstLineChars="200" w:firstLine="420"/>
            </w:pPr>
            <w:r>
              <w:rPr>
                <w:rFonts w:hint="eastAsia"/>
              </w:rPr>
              <w:t xml:space="preserve">　７</w:t>
            </w:r>
            <w:r w:rsidR="00DC0E94">
              <w:rPr>
                <w:rFonts w:hint="eastAsia"/>
                <w:noProof/>
              </w:rPr>
              <mc:AlternateContent>
                <mc:Choice Requires="wps">
                  <w:drawing>
                    <wp:anchor distT="0" distB="0" distL="114300" distR="114300" simplePos="0" relativeHeight="251652608" behindDoc="0" locked="0" layoutInCell="1" allowOverlap="1" wp14:anchorId="0822C82A" wp14:editId="2D48F7FF">
                      <wp:simplePos x="0" y="0"/>
                      <wp:positionH relativeFrom="column">
                        <wp:posOffset>199390</wp:posOffset>
                      </wp:positionH>
                      <wp:positionV relativeFrom="paragraph">
                        <wp:posOffset>-6350</wp:posOffset>
                      </wp:positionV>
                      <wp:extent cx="5232400" cy="0"/>
                      <wp:effectExtent l="0" t="0" r="0" b="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992CB" id="Line 3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HRGTG3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光・視環境に関すること</w:t>
            </w:r>
          </w:p>
          <w:p w14:paraId="206D10BA" w14:textId="77777777" w:rsidR="00CA1ADE" w:rsidRDefault="00CA1ADE" w:rsidP="000C3FA3">
            <w:pPr>
              <w:spacing w:line="320" w:lineRule="exact"/>
              <w:ind w:firstLineChars="300" w:firstLine="630"/>
            </w:pPr>
            <w:r w:rsidRPr="00DA2C2A">
              <w:rPr>
                <w:rFonts w:hint="eastAsia"/>
              </w:rPr>
              <w:t>□</w:t>
            </w:r>
            <w:r>
              <w:rPr>
                <w:rFonts w:hint="eastAsia"/>
              </w:rPr>
              <w:t>７－１　単純開口率</w:t>
            </w:r>
          </w:p>
          <w:p w14:paraId="132762D3" w14:textId="77777777" w:rsidR="00CA1ADE" w:rsidRDefault="00CA1ADE" w:rsidP="000C3FA3">
            <w:pPr>
              <w:spacing w:line="320" w:lineRule="exact"/>
              <w:ind w:firstLineChars="300" w:firstLine="630"/>
            </w:pPr>
            <w:r w:rsidRPr="00DA2C2A">
              <w:rPr>
                <w:rFonts w:hint="eastAsia"/>
              </w:rPr>
              <w:t>□</w:t>
            </w:r>
            <w:r>
              <w:rPr>
                <w:rFonts w:hint="eastAsia"/>
              </w:rPr>
              <w:t>７－２　方位別開口比</w:t>
            </w:r>
          </w:p>
          <w:p w14:paraId="6906F56B" w14:textId="276FCDFB" w:rsidR="00CA1ADE" w:rsidRPr="00DA2C2A" w:rsidRDefault="00CA1ADE" w:rsidP="000C3FA3">
            <w:pPr>
              <w:spacing w:line="320" w:lineRule="exact"/>
              <w:ind w:firstLineChars="200" w:firstLine="420"/>
            </w:pPr>
            <w:r>
              <w:rPr>
                <w:rFonts w:hint="eastAsia"/>
              </w:rPr>
              <w:t xml:space="preserve">　８</w:t>
            </w:r>
            <w:r w:rsidR="00DC0E94">
              <w:rPr>
                <w:rFonts w:hint="eastAsia"/>
                <w:noProof/>
              </w:rPr>
              <mc:AlternateContent>
                <mc:Choice Requires="wps">
                  <w:drawing>
                    <wp:anchor distT="0" distB="0" distL="114300" distR="114300" simplePos="0" relativeHeight="251653632" behindDoc="0" locked="0" layoutInCell="1" allowOverlap="1" wp14:anchorId="3965B964" wp14:editId="7C14077A">
                      <wp:simplePos x="0" y="0"/>
                      <wp:positionH relativeFrom="column">
                        <wp:posOffset>199390</wp:posOffset>
                      </wp:positionH>
                      <wp:positionV relativeFrom="paragraph">
                        <wp:posOffset>-6350</wp:posOffset>
                      </wp:positionV>
                      <wp:extent cx="5232400" cy="0"/>
                      <wp:effectExtent l="0" t="0" r="0" b="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83152A" id="Line 3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Ag20B3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音環境に関すること</w:t>
            </w:r>
          </w:p>
          <w:p w14:paraId="4B01EFA0" w14:textId="77777777" w:rsidR="00CA1ADE" w:rsidRDefault="00CA1ADE" w:rsidP="000C3FA3">
            <w:pPr>
              <w:spacing w:line="320" w:lineRule="exact"/>
              <w:ind w:firstLineChars="300" w:firstLine="630"/>
            </w:pPr>
            <w:r w:rsidRPr="00DA2C2A">
              <w:rPr>
                <w:rFonts w:hint="eastAsia"/>
              </w:rPr>
              <w:t>□</w:t>
            </w:r>
            <w:r>
              <w:rPr>
                <w:rFonts w:hint="eastAsia"/>
              </w:rPr>
              <w:t>８－４　透過損失等級（外壁開口部）</w:t>
            </w:r>
          </w:p>
          <w:p w14:paraId="24529A3A" w14:textId="191E6134" w:rsidR="00CA1ADE" w:rsidRPr="00DA2C2A" w:rsidRDefault="00CA1ADE" w:rsidP="000C3FA3">
            <w:pPr>
              <w:spacing w:line="320" w:lineRule="exact"/>
              <w:ind w:firstLineChars="200" w:firstLine="420"/>
            </w:pPr>
            <w:r>
              <w:rPr>
                <w:rFonts w:hint="eastAsia"/>
              </w:rPr>
              <w:t xml:space="preserve">　９</w:t>
            </w:r>
            <w:r w:rsidR="00DC0E94">
              <w:rPr>
                <w:rFonts w:hint="eastAsia"/>
                <w:noProof/>
              </w:rPr>
              <mc:AlternateContent>
                <mc:Choice Requires="wps">
                  <w:drawing>
                    <wp:anchor distT="0" distB="0" distL="114300" distR="114300" simplePos="0" relativeHeight="251654656" behindDoc="0" locked="0" layoutInCell="1" allowOverlap="1" wp14:anchorId="0E860BC5" wp14:editId="1CCDAACE">
                      <wp:simplePos x="0" y="0"/>
                      <wp:positionH relativeFrom="column">
                        <wp:posOffset>199390</wp:posOffset>
                      </wp:positionH>
                      <wp:positionV relativeFrom="paragraph">
                        <wp:posOffset>-6350</wp:posOffset>
                      </wp:positionV>
                      <wp:extent cx="5232400" cy="0"/>
                      <wp:effectExtent l="0" t="0" r="0" b="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0B856A" id="Line 3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Pc7NAP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高齢者等への配慮に関すること</w:t>
            </w:r>
          </w:p>
          <w:p w14:paraId="0FF37964" w14:textId="77777777" w:rsidR="00CA1ADE" w:rsidRDefault="00CA1ADE" w:rsidP="000C3FA3">
            <w:pPr>
              <w:spacing w:line="320" w:lineRule="exact"/>
              <w:ind w:firstLineChars="300" w:firstLine="630"/>
            </w:pPr>
            <w:r w:rsidRPr="00DA2C2A">
              <w:rPr>
                <w:rFonts w:hint="eastAsia"/>
              </w:rPr>
              <w:t>□</w:t>
            </w:r>
            <w:r>
              <w:rPr>
                <w:rFonts w:hint="eastAsia"/>
              </w:rPr>
              <w:t>９－１　高齢者等配慮対策等級（専用部分）</w:t>
            </w:r>
          </w:p>
          <w:p w14:paraId="0A84AE66" w14:textId="36E1AB17" w:rsidR="00CA1ADE" w:rsidRPr="00DA2C2A" w:rsidRDefault="00CA1ADE" w:rsidP="000C3FA3">
            <w:pPr>
              <w:spacing w:line="320" w:lineRule="exact"/>
              <w:ind w:firstLineChars="200" w:firstLine="420"/>
            </w:pPr>
            <w:r>
              <w:rPr>
                <w:rFonts w:hint="eastAsia"/>
              </w:rPr>
              <w:t xml:space="preserve">　１０</w:t>
            </w:r>
            <w:r w:rsidR="00DC0E94">
              <w:rPr>
                <w:rFonts w:hint="eastAsia"/>
                <w:noProof/>
              </w:rPr>
              <mc:AlternateContent>
                <mc:Choice Requires="wps">
                  <w:drawing>
                    <wp:anchor distT="0" distB="0" distL="114300" distR="114300" simplePos="0" relativeHeight="251655680" behindDoc="0" locked="0" layoutInCell="1" allowOverlap="1" wp14:anchorId="477E4142" wp14:editId="078C92A0">
                      <wp:simplePos x="0" y="0"/>
                      <wp:positionH relativeFrom="column">
                        <wp:posOffset>199390</wp:posOffset>
                      </wp:positionH>
                      <wp:positionV relativeFrom="paragraph">
                        <wp:posOffset>-6350</wp:posOffset>
                      </wp:positionV>
                      <wp:extent cx="5232400" cy="0"/>
                      <wp:effectExtent l="0" t="0" r="0" b="0"/>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DF28E7" id="Line 3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0wwQEAAGsDAAAOAAAAZHJzL2Uyb0RvYy54bWysU02P2yAQvVfqf0DcGztON6qs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ruLMwkAz2mqr&#10;2GKZvBldqCllY3c+qROTfXJbFL8Ds7jpwXYqc3w+Oaqbp4rir5J0CI467MfvKCkHDhGzUVPrhwRJ&#10;FrApz+N0m4eaIhN0eVctqs8ljU1cYwXU10LnQ/ymcGBp03BDpDMwHLchJiJQX1NSH4uP2pg8bmPZ&#10;2PDl4q7MBQGNlimY0oLv9hvj2RHSg8lfVkWR12keD1ZmsF6B/HrZR9DmvKfmxl7MSPrPTu5Rnnb+&#10;ahJNNLO8vL70ZF6fc/XLP7L+Aw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FxYDTD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防犯に関すること</w:t>
            </w:r>
          </w:p>
          <w:p w14:paraId="1F2333F5" w14:textId="77777777" w:rsidR="00CA1ADE" w:rsidRDefault="00CA1ADE" w:rsidP="000C3FA3">
            <w:pPr>
              <w:spacing w:line="320" w:lineRule="exact"/>
              <w:ind w:firstLineChars="300" w:firstLine="630"/>
            </w:pPr>
            <w:r w:rsidRPr="00DA2C2A">
              <w:rPr>
                <w:rFonts w:hint="eastAsia"/>
              </w:rPr>
              <w:t>□</w:t>
            </w:r>
            <w:r>
              <w:rPr>
                <w:rFonts w:hint="eastAsia"/>
              </w:rPr>
              <w:t>１０－１　開口部の侵入防止対策</w:t>
            </w:r>
          </w:p>
          <w:p w14:paraId="248CFA9F" w14:textId="77777777" w:rsidR="00CA1ADE" w:rsidRDefault="00CA1ADE" w:rsidP="000C3FA3">
            <w:pPr>
              <w:spacing w:line="320" w:lineRule="exact"/>
              <w:ind w:firstLineChars="100" w:firstLine="200"/>
              <w:rPr>
                <w:sz w:val="20"/>
              </w:rPr>
            </w:pPr>
          </w:p>
          <w:p w14:paraId="4F777D94" w14:textId="77777777" w:rsidR="00CA1ADE" w:rsidRPr="00AB57B4" w:rsidRDefault="00CA1ADE" w:rsidP="000C3FA3">
            <w:pPr>
              <w:spacing w:line="320" w:lineRule="exact"/>
              <w:ind w:firstLineChars="100" w:firstLine="200"/>
              <w:rPr>
                <w:sz w:val="20"/>
                <w:lang w:eastAsia="zh-TW"/>
              </w:rPr>
            </w:pPr>
            <w:r w:rsidRPr="00AB57B4">
              <w:rPr>
                <w:rFonts w:hint="eastAsia"/>
                <w:sz w:val="20"/>
                <w:lang w:eastAsia="zh-TW"/>
              </w:rPr>
              <w:t>（注意）</w:t>
            </w:r>
          </w:p>
          <w:p w14:paraId="36196C1C" w14:textId="77777777" w:rsidR="00CA1ADE" w:rsidRDefault="00CA1ADE" w:rsidP="000C3FA3">
            <w:pPr>
              <w:spacing w:line="320" w:lineRule="exact"/>
              <w:ind w:leftChars="200" w:left="620" w:rightChars="101" w:right="212" w:hangingChars="100" w:hanging="200"/>
              <w:rPr>
                <w:sz w:val="20"/>
              </w:rPr>
            </w:pPr>
            <w:r w:rsidRPr="00AB57B4">
              <w:rPr>
                <w:rFonts w:hint="eastAsia"/>
                <w:sz w:val="20"/>
              </w:rPr>
              <w:t>①</w:t>
            </w:r>
            <w:r w:rsidRPr="00AB57B4">
              <w:rPr>
                <w:rFonts w:hint="eastAsia"/>
                <w:sz w:val="20"/>
              </w:rPr>
              <w:t xml:space="preserve"> </w:t>
            </w:r>
            <w:r>
              <w:rPr>
                <w:rFonts w:hint="eastAsia"/>
                <w:sz w:val="20"/>
              </w:rPr>
              <w:t>選択を希望する性能表示事項の</w:t>
            </w:r>
            <w:r w:rsidRPr="00AB57B4">
              <w:rPr>
                <w:rFonts w:hint="eastAsia"/>
                <w:sz w:val="20"/>
              </w:rPr>
              <w:t>チェックボックスに「レ」マークを入れてください。</w:t>
            </w:r>
          </w:p>
          <w:p w14:paraId="085543BE" w14:textId="77777777" w:rsidR="00CA1ADE" w:rsidRDefault="00CA1ADE" w:rsidP="000C3FA3">
            <w:pPr>
              <w:spacing w:line="320" w:lineRule="exact"/>
              <w:ind w:leftChars="200" w:left="620" w:rightChars="101" w:right="212" w:hangingChars="100" w:hanging="200"/>
            </w:pPr>
            <w:r>
              <w:rPr>
                <w:rFonts w:hint="eastAsia"/>
                <w:sz w:val="20"/>
              </w:rPr>
              <w:t>②</w:t>
            </w:r>
            <w:r>
              <w:rPr>
                <w:rFonts w:hint="eastAsia"/>
                <w:sz w:val="20"/>
              </w:rPr>
              <w:t xml:space="preserve"> </w:t>
            </w:r>
            <w:r>
              <w:rPr>
                <w:rFonts w:hint="eastAsia"/>
                <w:sz w:val="20"/>
              </w:rPr>
              <w:t>「５．温熱環境・エネルギー消費量に関すること」については「５－１　断熱等性能等級」又は「５－２　一次エネルギー消費量等級」のいずれか、若しくは両方の選択が必要です。</w:t>
            </w:r>
          </w:p>
          <w:p w14:paraId="4A149422" w14:textId="77777777" w:rsidR="00CA1ADE" w:rsidRPr="002B7903" w:rsidRDefault="00CA1ADE" w:rsidP="000C3FA3">
            <w:pPr>
              <w:spacing w:line="320" w:lineRule="exact"/>
              <w:ind w:firstLineChars="300" w:firstLine="630"/>
            </w:pPr>
          </w:p>
          <w:p w14:paraId="1283BA77" w14:textId="77777777" w:rsidR="00CA1ADE" w:rsidRDefault="00CA1ADE" w:rsidP="000C3FA3">
            <w:pPr>
              <w:spacing w:line="320" w:lineRule="exact"/>
              <w:ind w:firstLineChars="200" w:firstLine="420"/>
            </w:pPr>
            <w:r>
              <w:rPr>
                <w:rFonts w:hint="eastAsia"/>
              </w:rPr>
              <w:t>【地盤の液状化に関する情報提供】</w:t>
            </w:r>
          </w:p>
          <w:p w14:paraId="62952019" w14:textId="680FCA06" w:rsidR="00CA1ADE" w:rsidRDefault="00CA1ADE" w:rsidP="000C3FA3">
            <w:pPr>
              <w:spacing w:line="320" w:lineRule="exact"/>
              <w:ind w:firstLineChars="200" w:firstLine="420"/>
            </w:pPr>
            <w:r>
              <w:rPr>
                <w:rFonts w:hint="eastAsia"/>
              </w:rPr>
              <w:t xml:space="preserve">　</w:t>
            </w:r>
            <w:r w:rsidR="00DC0E94">
              <w:rPr>
                <w:rFonts w:hint="eastAsia"/>
                <w:noProof/>
              </w:rPr>
              <mc:AlternateContent>
                <mc:Choice Requires="wps">
                  <w:drawing>
                    <wp:anchor distT="0" distB="0" distL="114300" distR="114300" simplePos="0" relativeHeight="251656704" behindDoc="0" locked="0" layoutInCell="1" allowOverlap="1" wp14:anchorId="519A5FC3" wp14:editId="6615A961">
                      <wp:simplePos x="0" y="0"/>
                      <wp:positionH relativeFrom="column">
                        <wp:posOffset>199390</wp:posOffset>
                      </wp:positionH>
                      <wp:positionV relativeFrom="paragraph">
                        <wp:posOffset>-6350</wp:posOffset>
                      </wp:positionV>
                      <wp:extent cx="5232400" cy="0"/>
                      <wp:effectExtent l="0" t="0" r="0" b="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9574A2" id="Line 3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Hbv4yb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地盤の液状化に関する情報提供を行う（情報提供の内容は申出書による）</w:t>
            </w:r>
          </w:p>
          <w:p w14:paraId="0DFD5A1E" w14:textId="77777777" w:rsidR="00CA1ADE" w:rsidRDefault="00CA1ADE" w:rsidP="000C3FA3">
            <w:pPr>
              <w:spacing w:line="320" w:lineRule="exact"/>
              <w:ind w:firstLineChars="300" w:firstLine="630"/>
            </w:pPr>
            <w:r w:rsidRPr="00DA2C2A">
              <w:rPr>
                <w:rFonts w:hint="eastAsia"/>
              </w:rPr>
              <w:t>□</w:t>
            </w:r>
            <w:r>
              <w:rPr>
                <w:rFonts w:hint="eastAsia"/>
              </w:rPr>
              <w:t>地盤の液状化に関する情報提供を行わない</w:t>
            </w:r>
          </w:p>
          <w:p w14:paraId="4B76EE1D" w14:textId="77777777" w:rsidR="00CA1ADE" w:rsidRDefault="00CA1ADE" w:rsidP="000C3FA3">
            <w:pPr>
              <w:spacing w:line="320" w:lineRule="exact"/>
              <w:ind w:firstLineChars="100" w:firstLine="200"/>
              <w:rPr>
                <w:sz w:val="20"/>
              </w:rPr>
            </w:pPr>
          </w:p>
          <w:p w14:paraId="2C99B7BC" w14:textId="77777777" w:rsidR="00CA1ADE" w:rsidRPr="00AB57B4" w:rsidRDefault="00CA1ADE" w:rsidP="000C3FA3">
            <w:pPr>
              <w:spacing w:line="320" w:lineRule="exact"/>
              <w:ind w:firstLineChars="100" w:firstLine="200"/>
              <w:rPr>
                <w:sz w:val="20"/>
                <w:lang w:eastAsia="zh-TW"/>
              </w:rPr>
            </w:pPr>
            <w:r w:rsidRPr="00AB57B4">
              <w:rPr>
                <w:rFonts w:hint="eastAsia"/>
                <w:sz w:val="20"/>
                <w:lang w:eastAsia="zh-TW"/>
              </w:rPr>
              <w:t>（注意）</w:t>
            </w:r>
          </w:p>
          <w:p w14:paraId="202A820A" w14:textId="77777777" w:rsidR="00CA1ADE" w:rsidRDefault="00CA1ADE" w:rsidP="000C3FA3">
            <w:pPr>
              <w:spacing w:line="320" w:lineRule="exact"/>
              <w:ind w:leftChars="200" w:left="620" w:rightChars="101" w:right="212" w:hangingChars="100" w:hanging="200"/>
              <w:rPr>
                <w:sz w:val="20"/>
              </w:rPr>
            </w:pPr>
            <w:r w:rsidRPr="00AB57B4">
              <w:rPr>
                <w:rFonts w:hint="eastAsia"/>
                <w:sz w:val="20"/>
              </w:rPr>
              <w:t xml:space="preserve"> </w:t>
            </w:r>
            <w:r>
              <w:rPr>
                <w:rFonts w:hint="eastAsia"/>
                <w:sz w:val="20"/>
              </w:rPr>
              <w:t>情報提供について、いずれかの</w:t>
            </w:r>
            <w:r w:rsidRPr="00AB57B4">
              <w:rPr>
                <w:rFonts w:hint="eastAsia"/>
                <w:sz w:val="20"/>
              </w:rPr>
              <w:t>チェックボックスに「レ」マークを入れてください。</w:t>
            </w:r>
          </w:p>
          <w:p w14:paraId="19CB6BD6" w14:textId="77777777" w:rsidR="00CA1ADE" w:rsidRDefault="00CA1ADE" w:rsidP="000C3FA3">
            <w:pPr>
              <w:ind w:firstLineChars="200" w:firstLine="420"/>
              <w:rPr>
                <w:lang w:eastAsia="zh-TW"/>
              </w:rPr>
            </w:pPr>
          </w:p>
        </w:tc>
      </w:tr>
    </w:tbl>
    <w:p w14:paraId="6751DBB7" w14:textId="77777777" w:rsidR="00CA1ADE" w:rsidRPr="00CA1ADE" w:rsidRDefault="00CA1ADE">
      <w:pPr>
        <w:spacing w:line="240" w:lineRule="exact"/>
        <w:jc w:val="center"/>
      </w:pPr>
    </w:p>
    <w:p w14:paraId="4A66E9B3" w14:textId="77777777" w:rsidR="00CA1ADE" w:rsidRDefault="00CA1ADE">
      <w:pPr>
        <w:spacing w:line="240" w:lineRule="exact"/>
        <w:jc w:val="center"/>
      </w:pPr>
    </w:p>
    <w:p w14:paraId="69205948" w14:textId="77777777" w:rsidR="00CA1ADE" w:rsidRDefault="00CA1ADE">
      <w:pPr>
        <w:spacing w:line="240" w:lineRule="exact"/>
        <w:jc w:val="center"/>
      </w:pPr>
    </w:p>
    <w:p w14:paraId="190E1685" w14:textId="77777777" w:rsidR="00CA1ADE" w:rsidRDefault="00CA1ADE">
      <w:pPr>
        <w:spacing w:line="240" w:lineRule="exact"/>
        <w:jc w:val="center"/>
      </w:pPr>
    </w:p>
    <w:tbl>
      <w:tblPr>
        <w:tblpPr w:leftFromText="142" w:rightFromText="142" w:vertAnchor="page" w:horzAnchor="margin" w:tblpX="99" w:tblpY="1785"/>
        <w:tblW w:w="0" w:type="auto"/>
        <w:tblCellMar>
          <w:left w:w="99" w:type="dxa"/>
          <w:right w:w="99" w:type="dxa"/>
        </w:tblCellMar>
        <w:tblLook w:val="0000" w:firstRow="0" w:lastRow="0" w:firstColumn="0" w:lastColumn="0" w:noHBand="0" w:noVBand="0"/>
      </w:tblPr>
      <w:tblGrid>
        <w:gridCol w:w="9060"/>
      </w:tblGrid>
      <w:tr w:rsidR="00CA1ADE" w14:paraId="646F75FA" w14:textId="77777777" w:rsidTr="000C3FA3">
        <w:trPr>
          <w:trHeight w:val="13353"/>
        </w:trPr>
        <w:tc>
          <w:tcPr>
            <w:tcW w:w="9060" w:type="dxa"/>
          </w:tcPr>
          <w:p w14:paraId="43238FAE" w14:textId="77777777" w:rsidR="00CA1ADE" w:rsidRDefault="00CA1ADE" w:rsidP="000C3FA3">
            <w:pPr>
              <w:jc w:val="center"/>
            </w:pPr>
            <w:r w:rsidRPr="00DA2C2A">
              <w:rPr>
                <w:rFonts w:hint="eastAsia"/>
              </w:rPr>
              <w:lastRenderedPageBreak/>
              <w:t>（第二面</w:t>
            </w:r>
            <w:r>
              <w:rPr>
                <w:rFonts w:hint="eastAsia"/>
              </w:rPr>
              <w:t xml:space="preserve">　別紙）（共同住宅等）</w:t>
            </w:r>
          </w:p>
          <w:p w14:paraId="464BD4F6" w14:textId="77777777" w:rsidR="00CA1ADE" w:rsidRDefault="00CA1ADE" w:rsidP="000C3FA3">
            <w:pPr>
              <w:jc w:val="center"/>
            </w:pPr>
          </w:p>
          <w:p w14:paraId="6635B788" w14:textId="77777777" w:rsidR="00CA1ADE" w:rsidRDefault="00CA1ADE" w:rsidP="000C3FA3">
            <w:pPr>
              <w:spacing w:line="280" w:lineRule="exact"/>
              <w:ind w:firstLineChars="200" w:firstLine="420"/>
            </w:pPr>
            <w:r>
              <w:rPr>
                <w:rFonts w:hint="eastAsia"/>
              </w:rPr>
              <w:t>【設計住宅性能評価を希望する性能表示事項】</w:t>
            </w:r>
          </w:p>
          <w:p w14:paraId="35CED843" w14:textId="4316C6C7" w:rsidR="00CA1ADE" w:rsidRPr="00DA2C2A" w:rsidRDefault="00CA1ADE" w:rsidP="000C3FA3">
            <w:pPr>
              <w:spacing w:line="280" w:lineRule="exact"/>
              <w:ind w:firstLineChars="200" w:firstLine="420"/>
            </w:pPr>
            <w:r>
              <w:rPr>
                <w:rFonts w:hint="eastAsia"/>
              </w:rPr>
              <w:t xml:space="preserve">　</w:t>
            </w:r>
            <w:r w:rsidR="00DC0E94">
              <w:rPr>
                <w:rFonts w:hint="eastAsia"/>
                <w:noProof/>
              </w:rPr>
              <mc:AlternateContent>
                <mc:Choice Requires="wps">
                  <w:drawing>
                    <wp:anchor distT="0" distB="0" distL="114300" distR="114300" simplePos="0" relativeHeight="251657728" behindDoc="0" locked="0" layoutInCell="1" allowOverlap="1" wp14:anchorId="2A588D10" wp14:editId="01415998">
                      <wp:simplePos x="0" y="0"/>
                      <wp:positionH relativeFrom="column">
                        <wp:posOffset>199390</wp:posOffset>
                      </wp:positionH>
                      <wp:positionV relativeFrom="paragraph">
                        <wp:posOffset>-6350</wp:posOffset>
                      </wp:positionV>
                      <wp:extent cx="5232400" cy="0"/>
                      <wp:effectExtent l="0" t="0" r="0" b="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FB64AC" id="Line 3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" strokeweight=".5pt"/>
                  </w:pict>
                </mc:Fallback>
              </mc:AlternateContent>
            </w:r>
            <w:r w:rsidRPr="00DA2C2A">
              <w:rPr>
                <w:rFonts w:hint="eastAsia"/>
              </w:rPr>
              <w:t>１．</w:t>
            </w:r>
            <w:r>
              <w:rPr>
                <w:rFonts w:hint="eastAsia"/>
              </w:rPr>
              <w:t>構造の安定に関すること</w:t>
            </w:r>
          </w:p>
          <w:p w14:paraId="5B4B65D8" w14:textId="77777777" w:rsidR="00CA1ADE" w:rsidRDefault="00CA1ADE" w:rsidP="000C3FA3">
            <w:pPr>
              <w:spacing w:line="280" w:lineRule="exact"/>
              <w:ind w:firstLineChars="300" w:firstLine="630"/>
            </w:pPr>
            <w:r w:rsidRPr="00DA2C2A">
              <w:rPr>
                <w:rFonts w:hint="eastAsia"/>
              </w:rPr>
              <w:t>□</w:t>
            </w:r>
            <w:r>
              <w:rPr>
                <w:rFonts w:hint="eastAsia"/>
              </w:rPr>
              <w:t>１－２　耐震等級（構造躯体の損傷防止）</w:t>
            </w:r>
          </w:p>
          <w:p w14:paraId="768EF1B2" w14:textId="77777777" w:rsidR="00CA1ADE" w:rsidRDefault="00CA1ADE" w:rsidP="000C3FA3">
            <w:pPr>
              <w:spacing w:line="280" w:lineRule="exact"/>
              <w:ind w:firstLineChars="300" w:firstLine="630"/>
            </w:pPr>
            <w:r w:rsidRPr="00DA2C2A">
              <w:rPr>
                <w:rFonts w:hint="eastAsia"/>
              </w:rPr>
              <w:t>□</w:t>
            </w:r>
            <w:r>
              <w:rPr>
                <w:rFonts w:hint="eastAsia"/>
              </w:rPr>
              <w:t>１－４　耐風等級（構造躯体の倒壊等防止及び損傷防止）</w:t>
            </w:r>
          </w:p>
          <w:p w14:paraId="64DB3EE2" w14:textId="77777777" w:rsidR="00CA1ADE" w:rsidRDefault="00CA1ADE" w:rsidP="000C3FA3">
            <w:pPr>
              <w:spacing w:line="280" w:lineRule="exact"/>
              <w:ind w:firstLineChars="300" w:firstLine="630"/>
            </w:pPr>
            <w:r w:rsidRPr="00DA2C2A">
              <w:rPr>
                <w:rFonts w:hint="eastAsia"/>
              </w:rPr>
              <w:t>□</w:t>
            </w:r>
            <w:r>
              <w:rPr>
                <w:rFonts w:hint="eastAsia"/>
              </w:rPr>
              <w:t>１－５　耐積雪等級（構造躯体の倒壊等防止及び損傷防止）</w:t>
            </w:r>
          </w:p>
          <w:p w14:paraId="4A0862CE" w14:textId="0B9EA71C" w:rsidR="00CA1ADE" w:rsidRPr="00DA2C2A" w:rsidRDefault="00CA1ADE" w:rsidP="000C3FA3">
            <w:pPr>
              <w:spacing w:line="280" w:lineRule="exact"/>
              <w:ind w:firstLineChars="200" w:firstLine="420"/>
            </w:pPr>
            <w:r>
              <w:rPr>
                <w:rFonts w:hint="eastAsia"/>
              </w:rPr>
              <w:t xml:space="preserve">　２</w:t>
            </w:r>
            <w:r w:rsidR="00DC0E94">
              <w:rPr>
                <w:rFonts w:hint="eastAsia"/>
                <w:noProof/>
              </w:rPr>
              <mc:AlternateContent>
                <mc:Choice Requires="wps">
                  <w:drawing>
                    <wp:anchor distT="0" distB="0" distL="114300" distR="114300" simplePos="0" relativeHeight="251658752" behindDoc="0" locked="0" layoutInCell="1" allowOverlap="1" wp14:anchorId="222874C2" wp14:editId="4F0B9D4E">
                      <wp:simplePos x="0" y="0"/>
                      <wp:positionH relativeFrom="column">
                        <wp:posOffset>199390</wp:posOffset>
                      </wp:positionH>
                      <wp:positionV relativeFrom="paragraph">
                        <wp:posOffset>-6350</wp:posOffset>
                      </wp:positionV>
                      <wp:extent cx="5232400" cy="0"/>
                      <wp:effectExtent l="0" t="0" r="0" b="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80EEA0" id="Line 3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HdZ5/XBAQAAag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火災時の安全に関すること</w:t>
            </w:r>
          </w:p>
          <w:p w14:paraId="3EC35898" w14:textId="77777777" w:rsidR="00CA1ADE" w:rsidRDefault="00CA1ADE" w:rsidP="000C3FA3">
            <w:pPr>
              <w:spacing w:line="280" w:lineRule="exact"/>
              <w:ind w:firstLineChars="300" w:firstLine="630"/>
            </w:pPr>
            <w:r w:rsidRPr="00DA2C2A">
              <w:rPr>
                <w:rFonts w:hint="eastAsia"/>
              </w:rPr>
              <w:t>□</w:t>
            </w:r>
            <w:r>
              <w:rPr>
                <w:rFonts w:hint="eastAsia"/>
              </w:rPr>
              <w:t>２－１　感知警報装置設置等級（自住戸火災時）</w:t>
            </w:r>
          </w:p>
          <w:p w14:paraId="672A9E4D" w14:textId="77777777" w:rsidR="00CA1ADE" w:rsidRDefault="00CA1ADE" w:rsidP="000C3FA3">
            <w:pPr>
              <w:spacing w:line="280" w:lineRule="exact"/>
              <w:ind w:firstLineChars="300" w:firstLine="630"/>
            </w:pPr>
            <w:r w:rsidRPr="00DA2C2A">
              <w:rPr>
                <w:rFonts w:hint="eastAsia"/>
              </w:rPr>
              <w:t>□</w:t>
            </w:r>
            <w:r>
              <w:rPr>
                <w:rFonts w:hint="eastAsia"/>
              </w:rPr>
              <w:t>２－２　感知警報装置設置等級（他住戸火災時）</w:t>
            </w:r>
          </w:p>
          <w:p w14:paraId="6907DD11" w14:textId="77777777" w:rsidR="00CA1ADE" w:rsidRDefault="00CA1ADE" w:rsidP="000C3FA3">
            <w:pPr>
              <w:spacing w:line="280" w:lineRule="exact"/>
              <w:ind w:firstLineChars="300" w:firstLine="630"/>
            </w:pPr>
            <w:r w:rsidRPr="00DA2C2A">
              <w:rPr>
                <w:rFonts w:hint="eastAsia"/>
              </w:rPr>
              <w:t>□</w:t>
            </w:r>
            <w:r>
              <w:rPr>
                <w:rFonts w:hint="eastAsia"/>
              </w:rPr>
              <w:t>２－３　避難安全対策（他住戸等火災時・共用廊下）</w:t>
            </w:r>
          </w:p>
          <w:p w14:paraId="6DB8C0FF" w14:textId="77777777" w:rsidR="00CA1ADE" w:rsidRDefault="00CA1ADE" w:rsidP="000C3FA3">
            <w:pPr>
              <w:spacing w:line="280" w:lineRule="exact"/>
              <w:ind w:firstLineChars="300" w:firstLine="630"/>
            </w:pPr>
            <w:r w:rsidRPr="00DA2C2A">
              <w:rPr>
                <w:rFonts w:hint="eastAsia"/>
              </w:rPr>
              <w:t>□</w:t>
            </w:r>
            <w:r>
              <w:rPr>
                <w:rFonts w:hint="eastAsia"/>
              </w:rPr>
              <w:t>２－４　脱出対策（火災時）</w:t>
            </w:r>
          </w:p>
          <w:p w14:paraId="63D0DF16" w14:textId="77777777" w:rsidR="00CA1ADE" w:rsidRDefault="00CA1ADE" w:rsidP="000C3FA3">
            <w:pPr>
              <w:spacing w:line="280" w:lineRule="exact"/>
              <w:ind w:firstLineChars="300" w:firstLine="630"/>
            </w:pPr>
            <w:r w:rsidRPr="00DA2C2A">
              <w:rPr>
                <w:rFonts w:hint="eastAsia"/>
              </w:rPr>
              <w:t>□</w:t>
            </w:r>
            <w:r>
              <w:rPr>
                <w:rFonts w:hint="eastAsia"/>
              </w:rPr>
              <w:t>２－５　耐火等級（延焼のおそれのある部分（開口部以外））</w:t>
            </w:r>
          </w:p>
          <w:p w14:paraId="5F0B30EC" w14:textId="77777777" w:rsidR="00CA1ADE" w:rsidRDefault="00CA1ADE" w:rsidP="000C3FA3">
            <w:pPr>
              <w:spacing w:line="280" w:lineRule="exact"/>
              <w:ind w:firstLineChars="300" w:firstLine="630"/>
            </w:pPr>
            <w:r w:rsidRPr="00DA2C2A">
              <w:rPr>
                <w:rFonts w:hint="eastAsia"/>
              </w:rPr>
              <w:t>□</w:t>
            </w:r>
            <w:r>
              <w:rPr>
                <w:rFonts w:hint="eastAsia"/>
              </w:rPr>
              <w:t>２－６　耐火等級（延焼のおそれのある部分（開口部））</w:t>
            </w:r>
          </w:p>
          <w:p w14:paraId="4B60B715" w14:textId="77777777" w:rsidR="002F701D" w:rsidRDefault="002F701D" w:rsidP="000C3FA3">
            <w:pPr>
              <w:spacing w:line="280" w:lineRule="exact"/>
              <w:ind w:firstLineChars="300" w:firstLine="630"/>
            </w:pPr>
            <w:r>
              <w:rPr>
                <w:rFonts w:hint="eastAsia"/>
              </w:rPr>
              <w:t>□</w:t>
            </w:r>
            <w:r w:rsidRPr="002F701D">
              <w:rPr>
                <w:rFonts w:hint="eastAsia"/>
              </w:rPr>
              <w:t>２－７　耐火等級（界壁及び界床）</w:t>
            </w:r>
          </w:p>
          <w:p w14:paraId="585C894D" w14:textId="1E2A82B0" w:rsidR="00CA1ADE" w:rsidRPr="00DA2C2A" w:rsidRDefault="00CA1ADE" w:rsidP="000C3FA3">
            <w:pPr>
              <w:spacing w:line="280" w:lineRule="exact"/>
              <w:ind w:firstLineChars="200" w:firstLine="420"/>
            </w:pPr>
            <w:r>
              <w:rPr>
                <w:rFonts w:hint="eastAsia"/>
              </w:rPr>
              <w:t xml:space="preserve">　４</w:t>
            </w:r>
            <w:r w:rsidR="00DC0E94">
              <w:rPr>
                <w:rFonts w:hint="eastAsia"/>
                <w:noProof/>
              </w:rPr>
              <mc:AlternateContent>
                <mc:Choice Requires="wps">
                  <w:drawing>
                    <wp:anchor distT="0" distB="0" distL="114300" distR="114300" simplePos="0" relativeHeight="251666944" behindDoc="0" locked="0" layoutInCell="1" allowOverlap="1" wp14:anchorId="0513F712" wp14:editId="715D2A3E">
                      <wp:simplePos x="0" y="0"/>
                      <wp:positionH relativeFrom="column">
                        <wp:posOffset>199390</wp:posOffset>
                      </wp:positionH>
                      <wp:positionV relativeFrom="paragraph">
                        <wp:posOffset>-6350</wp:posOffset>
                      </wp:positionV>
                      <wp:extent cx="5232400" cy="0"/>
                      <wp:effectExtent l="0" t="0" r="0" b="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A085B" id="Line 4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" strokeweight=".5pt"/>
                  </w:pict>
                </mc:Fallback>
              </mc:AlternateContent>
            </w:r>
            <w:r w:rsidRPr="00DA2C2A">
              <w:rPr>
                <w:rFonts w:hint="eastAsia"/>
              </w:rPr>
              <w:t>．</w:t>
            </w:r>
            <w:r>
              <w:rPr>
                <w:rFonts w:hint="eastAsia"/>
              </w:rPr>
              <w:t>維持管理・更新への配慮に関すること</w:t>
            </w:r>
          </w:p>
          <w:p w14:paraId="710C45A8" w14:textId="77777777" w:rsidR="00CA1ADE" w:rsidRDefault="00CA1ADE" w:rsidP="000C3FA3">
            <w:pPr>
              <w:spacing w:line="280" w:lineRule="exact"/>
              <w:ind w:firstLineChars="300" w:firstLine="630"/>
            </w:pPr>
            <w:r w:rsidRPr="00DA2C2A">
              <w:rPr>
                <w:rFonts w:hint="eastAsia"/>
              </w:rPr>
              <w:t>□</w:t>
            </w:r>
            <w:r>
              <w:rPr>
                <w:rFonts w:hint="eastAsia"/>
              </w:rPr>
              <w:t>４－４　更新対策（住戸専用部）</w:t>
            </w:r>
          </w:p>
          <w:p w14:paraId="7ED93371" w14:textId="0C672663" w:rsidR="00CA1ADE" w:rsidRPr="00DA2C2A" w:rsidRDefault="00CA1ADE" w:rsidP="000C3FA3">
            <w:pPr>
              <w:spacing w:line="280" w:lineRule="exact"/>
              <w:ind w:firstLineChars="200" w:firstLine="420"/>
            </w:pPr>
            <w:r>
              <w:rPr>
                <w:rFonts w:hint="eastAsia"/>
              </w:rPr>
              <w:t xml:space="preserve">　５</w:t>
            </w:r>
            <w:r w:rsidR="00DC0E94">
              <w:rPr>
                <w:rFonts w:hint="eastAsia"/>
                <w:noProof/>
              </w:rPr>
              <mc:AlternateContent>
                <mc:Choice Requires="wps">
                  <w:drawing>
                    <wp:anchor distT="0" distB="0" distL="114300" distR="114300" simplePos="0" relativeHeight="251659776" behindDoc="0" locked="0" layoutInCell="1" allowOverlap="1" wp14:anchorId="69FA10AE" wp14:editId="0F9CC611">
                      <wp:simplePos x="0" y="0"/>
                      <wp:positionH relativeFrom="column">
                        <wp:posOffset>199390</wp:posOffset>
                      </wp:positionH>
                      <wp:positionV relativeFrom="paragraph">
                        <wp:posOffset>-6350</wp:posOffset>
                      </wp:positionV>
                      <wp:extent cx="5232400" cy="0"/>
                      <wp:effectExtent l="0" t="0" r="0" b="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300A10" id="Line 4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" strokeweight=".5pt"/>
                  </w:pict>
                </mc:Fallback>
              </mc:AlternateContent>
            </w:r>
            <w:r w:rsidRPr="00DA2C2A">
              <w:rPr>
                <w:rFonts w:hint="eastAsia"/>
              </w:rPr>
              <w:t>．</w:t>
            </w:r>
            <w:r>
              <w:rPr>
                <w:rFonts w:hint="eastAsia"/>
              </w:rPr>
              <w:t>温熱環境・エネルギー消費量に関すること</w:t>
            </w:r>
          </w:p>
          <w:p w14:paraId="6D97682A" w14:textId="77777777" w:rsidR="00CA1ADE" w:rsidRDefault="00CA1ADE" w:rsidP="000C3FA3">
            <w:pPr>
              <w:spacing w:line="280" w:lineRule="exact"/>
              <w:ind w:firstLineChars="300" w:firstLine="630"/>
            </w:pPr>
            <w:r w:rsidRPr="00DA2C2A">
              <w:rPr>
                <w:rFonts w:hint="eastAsia"/>
              </w:rPr>
              <w:t>□</w:t>
            </w:r>
            <w:r>
              <w:rPr>
                <w:rFonts w:hint="eastAsia"/>
              </w:rPr>
              <w:t>５－１　断熱等性能等級</w:t>
            </w:r>
          </w:p>
          <w:p w14:paraId="648405AC" w14:textId="77777777" w:rsidR="00CA1ADE" w:rsidRDefault="00CA1ADE" w:rsidP="000C3FA3">
            <w:pPr>
              <w:spacing w:line="280" w:lineRule="exact"/>
              <w:ind w:firstLineChars="300" w:firstLine="630"/>
            </w:pPr>
            <w:r w:rsidRPr="00DA2C2A">
              <w:rPr>
                <w:rFonts w:hint="eastAsia"/>
              </w:rPr>
              <w:t>□</w:t>
            </w:r>
            <w:r>
              <w:rPr>
                <w:rFonts w:hint="eastAsia"/>
              </w:rPr>
              <w:t>５－２　一次エネルギー消費量等級</w:t>
            </w:r>
          </w:p>
          <w:p w14:paraId="37DA7F69" w14:textId="49E6D7C1" w:rsidR="00CA1ADE" w:rsidRPr="00DA2C2A" w:rsidRDefault="00CA1ADE" w:rsidP="000C3FA3">
            <w:pPr>
              <w:spacing w:line="280" w:lineRule="exact"/>
              <w:ind w:firstLineChars="200" w:firstLine="420"/>
            </w:pPr>
            <w:r>
              <w:rPr>
                <w:rFonts w:hint="eastAsia"/>
              </w:rPr>
              <w:t xml:space="preserve">　６</w:t>
            </w:r>
            <w:r w:rsidR="00DC0E94">
              <w:rPr>
                <w:rFonts w:hint="eastAsia"/>
                <w:noProof/>
              </w:rPr>
              <mc:AlternateContent>
                <mc:Choice Requires="wps">
                  <w:drawing>
                    <wp:anchor distT="0" distB="0" distL="114300" distR="114300" simplePos="0" relativeHeight="251660800" behindDoc="0" locked="0" layoutInCell="1" allowOverlap="1" wp14:anchorId="395EC452" wp14:editId="3AE04C96">
                      <wp:simplePos x="0" y="0"/>
                      <wp:positionH relativeFrom="column">
                        <wp:posOffset>199390</wp:posOffset>
                      </wp:positionH>
                      <wp:positionV relativeFrom="paragraph">
                        <wp:posOffset>-6350</wp:posOffset>
                      </wp:positionV>
                      <wp:extent cx="5232400" cy="0"/>
                      <wp:effectExtent l="0" t="0" r="0" b="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0761BF" id="Line 4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" strokeweight=".5pt"/>
                  </w:pict>
                </mc:Fallback>
              </mc:AlternateContent>
            </w:r>
            <w:r w:rsidRPr="00DA2C2A">
              <w:rPr>
                <w:rFonts w:hint="eastAsia"/>
              </w:rPr>
              <w:t>．</w:t>
            </w:r>
            <w:r>
              <w:rPr>
                <w:rFonts w:hint="eastAsia"/>
              </w:rPr>
              <w:t>空気環境に関すること</w:t>
            </w:r>
          </w:p>
          <w:p w14:paraId="5456B683" w14:textId="77777777" w:rsidR="00CA1ADE" w:rsidRDefault="00CA1ADE" w:rsidP="000C3FA3">
            <w:pPr>
              <w:spacing w:line="280" w:lineRule="exact"/>
              <w:ind w:firstLineChars="300" w:firstLine="630"/>
            </w:pPr>
            <w:r w:rsidRPr="00DA2C2A">
              <w:rPr>
                <w:rFonts w:hint="eastAsia"/>
              </w:rPr>
              <w:t>□</w:t>
            </w:r>
            <w:r>
              <w:rPr>
                <w:rFonts w:hint="eastAsia"/>
              </w:rPr>
              <w:t>６－１　ホルムアルデヒド対策（内装及び天井裏等）</w:t>
            </w:r>
          </w:p>
          <w:p w14:paraId="1DA4917D" w14:textId="77777777" w:rsidR="00CA1ADE" w:rsidRDefault="00CA1ADE" w:rsidP="000C3FA3">
            <w:pPr>
              <w:spacing w:line="280" w:lineRule="exact"/>
              <w:ind w:firstLineChars="300" w:firstLine="630"/>
            </w:pPr>
            <w:r w:rsidRPr="00DA2C2A">
              <w:rPr>
                <w:rFonts w:hint="eastAsia"/>
              </w:rPr>
              <w:t>□</w:t>
            </w:r>
            <w:r>
              <w:rPr>
                <w:rFonts w:hint="eastAsia"/>
              </w:rPr>
              <w:t>６－２　換気対策</w:t>
            </w:r>
          </w:p>
          <w:p w14:paraId="4D6E3057" w14:textId="436E8B74" w:rsidR="00CA1ADE" w:rsidRPr="00DA2C2A" w:rsidRDefault="00CA1ADE" w:rsidP="000C3FA3">
            <w:pPr>
              <w:spacing w:line="280" w:lineRule="exact"/>
              <w:ind w:firstLineChars="200" w:firstLine="420"/>
            </w:pPr>
            <w:r>
              <w:rPr>
                <w:rFonts w:hint="eastAsia"/>
              </w:rPr>
              <w:t xml:space="preserve">　７</w:t>
            </w:r>
            <w:r w:rsidR="00DC0E94">
              <w:rPr>
                <w:rFonts w:hint="eastAsia"/>
                <w:noProof/>
              </w:rPr>
              <mc:AlternateContent>
                <mc:Choice Requires="wps">
                  <w:drawing>
                    <wp:anchor distT="0" distB="0" distL="114300" distR="114300" simplePos="0" relativeHeight="251661824" behindDoc="0" locked="0" layoutInCell="1" allowOverlap="1" wp14:anchorId="039E40DB" wp14:editId="1CE9765D">
                      <wp:simplePos x="0" y="0"/>
                      <wp:positionH relativeFrom="column">
                        <wp:posOffset>199390</wp:posOffset>
                      </wp:positionH>
                      <wp:positionV relativeFrom="paragraph">
                        <wp:posOffset>-6350</wp:posOffset>
                      </wp:positionV>
                      <wp:extent cx="5232400" cy="0"/>
                      <wp:effectExtent l="0" t="0" r="0" b="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DF9409" id="Line 4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OeW5j/BAQAAag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光・視環境に関すること</w:t>
            </w:r>
          </w:p>
          <w:p w14:paraId="174161D5" w14:textId="77777777" w:rsidR="00CA1ADE" w:rsidRDefault="00CA1ADE" w:rsidP="000C3FA3">
            <w:pPr>
              <w:spacing w:line="280" w:lineRule="exact"/>
              <w:ind w:firstLineChars="300" w:firstLine="630"/>
            </w:pPr>
            <w:r w:rsidRPr="00DA2C2A">
              <w:rPr>
                <w:rFonts w:hint="eastAsia"/>
              </w:rPr>
              <w:t>□</w:t>
            </w:r>
            <w:r>
              <w:rPr>
                <w:rFonts w:hint="eastAsia"/>
              </w:rPr>
              <w:t>７－１　単純開口率</w:t>
            </w:r>
          </w:p>
          <w:p w14:paraId="4252F541" w14:textId="77777777" w:rsidR="00CA1ADE" w:rsidRDefault="00CA1ADE" w:rsidP="000C3FA3">
            <w:pPr>
              <w:spacing w:line="280" w:lineRule="exact"/>
              <w:ind w:firstLineChars="300" w:firstLine="630"/>
            </w:pPr>
            <w:r w:rsidRPr="00DA2C2A">
              <w:rPr>
                <w:rFonts w:hint="eastAsia"/>
              </w:rPr>
              <w:t>□</w:t>
            </w:r>
            <w:r>
              <w:rPr>
                <w:rFonts w:hint="eastAsia"/>
              </w:rPr>
              <w:t>７－２　方位別開口比</w:t>
            </w:r>
          </w:p>
          <w:p w14:paraId="0397A665" w14:textId="3736A4C0" w:rsidR="00CA1ADE" w:rsidRPr="00DA2C2A" w:rsidRDefault="00CA1ADE" w:rsidP="000C3FA3">
            <w:pPr>
              <w:spacing w:line="280" w:lineRule="exact"/>
              <w:ind w:firstLineChars="200" w:firstLine="420"/>
            </w:pPr>
            <w:r>
              <w:rPr>
                <w:rFonts w:hint="eastAsia"/>
              </w:rPr>
              <w:t xml:space="preserve">　８</w:t>
            </w:r>
            <w:r w:rsidR="00DC0E94">
              <w:rPr>
                <w:rFonts w:hint="eastAsia"/>
                <w:noProof/>
              </w:rPr>
              <mc:AlternateContent>
                <mc:Choice Requires="wps">
                  <w:drawing>
                    <wp:anchor distT="0" distB="0" distL="114300" distR="114300" simplePos="0" relativeHeight="251662848" behindDoc="0" locked="0" layoutInCell="1" allowOverlap="1" wp14:anchorId="692AB479" wp14:editId="6F76AF79">
                      <wp:simplePos x="0" y="0"/>
                      <wp:positionH relativeFrom="column">
                        <wp:posOffset>199390</wp:posOffset>
                      </wp:positionH>
                      <wp:positionV relativeFrom="paragraph">
                        <wp:posOffset>-6350</wp:posOffset>
                      </wp:positionV>
                      <wp:extent cx="5232400" cy="0"/>
                      <wp:effectExtent l="0" t="0" r="0" b="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067A07" id="Line 4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If/tcDBAQAAag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音環境に関すること</w:t>
            </w:r>
          </w:p>
          <w:p w14:paraId="6BD713C1" w14:textId="77777777" w:rsidR="00CA1ADE" w:rsidRDefault="00CA1ADE" w:rsidP="000C3FA3">
            <w:pPr>
              <w:spacing w:line="280" w:lineRule="exact"/>
              <w:ind w:firstLineChars="300" w:firstLine="630"/>
            </w:pPr>
            <w:r w:rsidRPr="00DA2C2A">
              <w:rPr>
                <w:rFonts w:hint="eastAsia"/>
              </w:rPr>
              <w:t>□</w:t>
            </w:r>
            <w:r>
              <w:rPr>
                <w:rFonts w:hint="eastAsia"/>
              </w:rPr>
              <w:t>８－１　重量床衝撃音対策</w:t>
            </w:r>
          </w:p>
          <w:p w14:paraId="351DD39E" w14:textId="77777777" w:rsidR="00CA1ADE" w:rsidRDefault="00CA1ADE" w:rsidP="000C3FA3">
            <w:pPr>
              <w:spacing w:line="280" w:lineRule="exact"/>
              <w:ind w:firstLineChars="300" w:firstLine="630"/>
            </w:pPr>
            <w:r w:rsidRPr="00DA2C2A">
              <w:rPr>
                <w:rFonts w:hint="eastAsia"/>
              </w:rPr>
              <w:t>□</w:t>
            </w:r>
            <w:r>
              <w:rPr>
                <w:rFonts w:hint="eastAsia"/>
              </w:rPr>
              <w:t>８－２　軽量床衝撃音対策</w:t>
            </w:r>
          </w:p>
          <w:p w14:paraId="544C1BA8" w14:textId="77777777" w:rsidR="00CA1ADE" w:rsidRDefault="00CA1ADE" w:rsidP="000C3FA3">
            <w:pPr>
              <w:spacing w:line="280" w:lineRule="exact"/>
              <w:ind w:firstLineChars="300" w:firstLine="630"/>
            </w:pPr>
            <w:r w:rsidRPr="00DA2C2A">
              <w:rPr>
                <w:rFonts w:hint="eastAsia"/>
              </w:rPr>
              <w:t>□</w:t>
            </w:r>
            <w:r>
              <w:rPr>
                <w:rFonts w:hint="eastAsia"/>
              </w:rPr>
              <w:t>８－３　透過損失等級（界壁）</w:t>
            </w:r>
          </w:p>
          <w:p w14:paraId="06CDCBE9" w14:textId="77777777" w:rsidR="00CA1ADE" w:rsidRDefault="00CA1ADE" w:rsidP="000C3FA3">
            <w:pPr>
              <w:spacing w:line="280" w:lineRule="exact"/>
              <w:ind w:firstLineChars="300" w:firstLine="630"/>
            </w:pPr>
            <w:r w:rsidRPr="00DA2C2A">
              <w:rPr>
                <w:rFonts w:hint="eastAsia"/>
              </w:rPr>
              <w:t>□</w:t>
            </w:r>
            <w:r>
              <w:rPr>
                <w:rFonts w:hint="eastAsia"/>
              </w:rPr>
              <w:t>８－４　透過損失等級（外壁開口部）</w:t>
            </w:r>
          </w:p>
          <w:p w14:paraId="20144EE3" w14:textId="067744B4" w:rsidR="00CA1ADE" w:rsidRPr="00DA2C2A" w:rsidRDefault="00CA1ADE" w:rsidP="000C3FA3">
            <w:pPr>
              <w:spacing w:line="280" w:lineRule="exact"/>
              <w:ind w:firstLineChars="200" w:firstLine="420"/>
            </w:pPr>
            <w:r>
              <w:rPr>
                <w:rFonts w:hint="eastAsia"/>
              </w:rPr>
              <w:t xml:space="preserve">　９</w:t>
            </w:r>
            <w:r w:rsidR="00DC0E94">
              <w:rPr>
                <w:rFonts w:hint="eastAsia"/>
                <w:noProof/>
              </w:rPr>
              <mc:AlternateContent>
                <mc:Choice Requires="wps">
                  <w:drawing>
                    <wp:anchor distT="0" distB="0" distL="114300" distR="114300" simplePos="0" relativeHeight="251663872" behindDoc="0" locked="0" layoutInCell="1" allowOverlap="1" wp14:anchorId="265A7886" wp14:editId="0F27D732">
                      <wp:simplePos x="0" y="0"/>
                      <wp:positionH relativeFrom="column">
                        <wp:posOffset>199390</wp:posOffset>
                      </wp:positionH>
                      <wp:positionV relativeFrom="paragraph">
                        <wp:posOffset>-6350</wp:posOffset>
                      </wp:positionV>
                      <wp:extent cx="5232400" cy="0"/>
                      <wp:effectExtent l="0" t="0" r="0" b="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154688" id="Line 4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GTrnlHBAQAAag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高齢者等への配慮に関すること</w:t>
            </w:r>
          </w:p>
          <w:p w14:paraId="46231881" w14:textId="77777777" w:rsidR="00CA1ADE" w:rsidRDefault="00CA1ADE" w:rsidP="000C3FA3">
            <w:pPr>
              <w:spacing w:line="280" w:lineRule="exact"/>
              <w:ind w:firstLineChars="300" w:firstLine="630"/>
            </w:pPr>
            <w:r w:rsidRPr="00DA2C2A">
              <w:rPr>
                <w:rFonts w:hint="eastAsia"/>
              </w:rPr>
              <w:t>□</w:t>
            </w:r>
            <w:r>
              <w:rPr>
                <w:rFonts w:hint="eastAsia"/>
              </w:rPr>
              <w:t>９－１　高齢者等配慮対策等級（専用部分）</w:t>
            </w:r>
          </w:p>
          <w:p w14:paraId="4B6FF5FD" w14:textId="77777777" w:rsidR="00CA1ADE" w:rsidRPr="00096F86" w:rsidRDefault="00CA1ADE" w:rsidP="000C3FA3">
            <w:pPr>
              <w:spacing w:line="280" w:lineRule="exact"/>
              <w:ind w:firstLineChars="300" w:firstLine="630"/>
            </w:pPr>
            <w:r w:rsidRPr="00DA2C2A">
              <w:rPr>
                <w:rFonts w:hint="eastAsia"/>
              </w:rPr>
              <w:t>□</w:t>
            </w:r>
            <w:r>
              <w:rPr>
                <w:rFonts w:hint="eastAsia"/>
              </w:rPr>
              <w:t>９－２　高齢者等配慮対策等級（共用部分）</w:t>
            </w:r>
          </w:p>
          <w:p w14:paraId="213CBEAF" w14:textId="1F6B73AF" w:rsidR="00CA1ADE" w:rsidRPr="00DA2C2A" w:rsidRDefault="00CA1ADE" w:rsidP="000C3FA3">
            <w:pPr>
              <w:spacing w:line="280" w:lineRule="exact"/>
              <w:ind w:firstLineChars="200" w:firstLine="420"/>
            </w:pPr>
            <w:r>
              <w:rPr>
                <w:rFonts w:hint="eastAsia"/>
              </w:rPr>
              <w:t xml:space="preserve">　１０</w:t>
            </w:r>
            <w:r w:rsidR="00DC0E94">
              <w:rPr>
                <w:rFonts w:hint="eastAsia"/>
                <w:noProof/>
              </w:rPr>
              <mc:AlternateContent>
                <mc:Choice Requires="wps">
                  <w:drawing>
                    <wp:anchor distT="0" distB="0" distL="114300" distR="114300" simplePos="0" relativeHeight="251664896" behindDoc="0" locked="0" layoutInCell="1" allowOverlap="1" wp14:anchorId="77CE7C1A" wp14:editId="3B71FFB4">
                      <wp:simplePos x="0" y="0"/>
                      <wp:positionH relativeFrom="column">
                        <wp:posOffset>199390</wp:posOffset>
                      </wp:positionH>
                      <wp:positionV relativeFrom="paragraph">
                        <wp:posOffset>-6350</wp:posOffset>
                      </wp:positionV>
                      <wp:extent cx="5232400" cy="0"/>
                      <wp:effectExtent l="0" t="0" r="0" b="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67777C" id="Line 4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ASCza7BAQAAag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防犯に関すること</w:t>
            </w:r>
          </w:p>
          <w:p w14:paraId="326BF5E6" w14:textId="77777777" w:rsidR="00CA1ADE" w:rsidRDefault="00CA1ADE" w:rsidP="000C3FA3">
            <w:pPr>
              <w:spacing w:line="280" w:lineRule="exact"/>
              <w:ind w:firstLineChars="300" w:firstLine="630"/>
            </w:pPr>
            <w:r w:rsidRPr="00DA2C2A">
              <w:rPr>
                <w:rFonts w:hint="eastAsia"/>
              </w:rPr>
              <w:t>□</w:t>
            </w:r>
            <w:r>
              <w:rPr>
                <w:rFonts w:hint="eastAsia"/>
              </w:rPr>
              <w:t>１０－１　開口部の侵入防止対策</w:t>
            </w:r>
          </w:p>
          <w:p w14:paraId="72C5467A" w14:textId="77777777" w:rsidR="00CA1ADE" w:rsidRDefault="00CA1ADE" w:rsidP="000C3FA3">
            <w:pPr>
              <w:spacing w:line="280" w:lineRule="exact"/>
              <w:ind w:firstLineChars="100" w:firstLine="200"/>
              <w:rPr>
                <w:sz w:val="20"/>
              </w:rPr>
            </w:pPr>
          </w:p>
          <w:p w14:paraId="152DB2EE" w14:textId="77777777" w:rsidR="00CA1ADE" w:rsidRPr="00AB57B4" w:rsidRDefault="00CA1ADE" w:rsidP="000C3FA3">
            <w:pPr>
              <w:spacing w:line="280" w:lineRule="exact"/>
              <w:ind w:firstLineChars="100" w:firstLine="200"/>
              <w:rPr>
                <w:sz w:val="20"/>
                <w:lang w:eastAsia="zh-TW"/>
              </w:rPr>
            </w:pPr>
            <w:r w:rsidRPr="00AB57B4">
              <w:rPr>
                <w:rFonts w:hint="eastAsia"/>
                <w:sz w:val="20"/>
                <w:lang w:eastAsia="zh-TW"/>
              </w:rPr>
              <w:t>（注意）</w:t>
            </w:r>
          </w:p>
          <w:p w14:paraId="15360AA3" w14:textId="77777777" w:rsidR="00CA1ADE" w:rsidRDefault="00CA1ADE" w:rsidP="000C3FA3">
            <w:pPr>
              <w:spacing w:line="280" w:lineRule="exact"/>
              <w:ind w:leftChars="200" w:left="620" w:rightChars="101" w:right="212" w:hangingChars="100" w:hanging="200"/>
              <w:rPr>
                <w:sz w:val="20"/>
              </w:rPr>
            </w:pPr>
            <w:r w:rsidRPr="00AB57B4">
              <w:rPr>
                <w:rFonts w:hint="eastAsia"/>
                <w:sz w:val="20"/>
              </w:rPr>
              <w:t>①</w:t>
            </w:r>
            <w:r w:rsidRPr="00AB57B4">
              <w:rPr>
                <w:rFonts w:hint="eastAsia"/>
                <w:sz w:val="20"/>
              </w:rPr>
              <w:t xml:space="preserve"> </w:t>
            </w:r>
            <w:r>
              <w:rPr>
                <w:rFonts w:hint="eastAsia"/>
                <w:sz w:val="20"/>
              </w:rPr>
              <w:t>選択を希望する性能表示事項の</w:t>
            </w:r>
            <w:r w:rsidRPr="00AB57B4">
              <w:rPr>
                <w:rFonts w:hint="eastAsia"/>
                <w:sz w:val="20"/>
              </w:rPr>
              <w:t>チェックボックスに「レ」マークを入れてください。</w:t>
            </w:r>
          </w:p>
          <w:p w14:paraId="5542CF34" w14:textId="77777777" w:rsidR="00CA1ADE" w:rsidRDefault="00CA1ADE" w:rsidP="000C3FA3">
            <w:pPr>
              <w:spacing w:line="280" w:lineRule="exact"/>
              <w:ind w:leftChars="200" w:left="620" w:rightChars="101" w:right="212" w:hangingChars="100" w:hanging="200"/>
            </w:pPr>
            <w:r>
              <w:rPr>
                <w:rFonts w:hint="eastAsia"/>
                <w:sz w:val="20"/>
              </w:rPr>
              <w:t>②</w:t>
            </w:r>
            <w:r>
              <w:rPr>
                <w:rFonts w:hint="eastAsia"/>
                <w:sz w:val="20"/>
              </w:rPr>
              <w:t xml:space="preserve"> </w:t>
            </w:r>
            <w:r>
              <w:rPr>
                <w:rFonts w:hint="eastAsia"/>
                <w:sz w:val="20"/>
              </w:rPr>
              <w:t>「５．温熱環境・エネルギー消費量に関すること」については「５－１　断熱等性能等級」又は「５－２　一次エネルギー消費量等級」のいずれか、若しくは両方の選択が必要です。</w:t>
            </w:r>
          </w:p>
          <w:p w14:paraId="7F13DC5F" w14:textId="77777777" w:rsidR="00CA1ADE" w:rsidRPr="002B7903" w:rsidRDefault="00CA1ADE" w:rsidP="000C3FA3">
            <w:pPr>
              <w:spacing w:line="280" w:lineRule="exact"/>
              <w:ind w:firstLineChars="300" w:firstLine="630"/>
            </w:pPr>
          </w:p>
          <w:p w14:paraId="37FA2A97" w14:textId="77777777" w:rsidR="00CA1ADE" w:rsidRDefault="00CA1ADE" w:rsidP="000C3FA3">
            <w:pPr>
              <w:spacing w:line="280" w:lineRule="exact"/>
              <w:ind w:firstLineChars="200" w:firstLine="420"/>
            </w:pPr>
            <w:r>
              <w:rPr>
                <w:rFonts w:hint="eastAsia"/>
              </w:rPr>
              <w:t>【地盤の液状化に関する情報提供】</w:t>
            </w:r>
          </w:p>
          <w:p w14:paraId="1340A2EC" w14:textId="76AB491B" w:rsidR="00CA1ADE" w:rsidRDefault="00CA1ADE" w:rsidP="000C3FA3">
            <w:pPr>
              <w:spacing w:line="280" w:lineRule="exact"/>
              <w:ind w:firstLineChars="200" w:firstLine="420"/>
            </w:pPr>
            <w:r>
              <w:rPr>
                <w:rFonts w:hint="eastAsia"/>
              </w:rPr>
              <w:t xml:space="preserve">　</w:t>
            </w:r>
            <w:r w:rsidR="00DC0E94">
              <w:rPr>
                <w:rFonts w:hint="eastAsia"/>
                <w:noProof/>
              </w:rPr>
              <mc:AlternateContent>
                <mc:Choice Requires="wps">
                  <w:drawing>
                    <wp:anchor distT="0" distB="0" distL="114300" distR="114300" simplePos="0" relativeHeight="251665920" behindDoc="0" locked="0" layoutInCell="1" allowOverlap="1" wp14:anchorId="477BDFF7" wp14:editId="24C00C79">
                      <wp:simplePos x="0" y="0"/>
                      <wp:positionH relativeFrom="column">
                        <wp:posOffset>199390</wp:posOffset>
                      </wp:positionH>
                      <wp:positionV relativeFrom="paragraph">
                        <wp:posOffset>-6350</wp:posOffset>
                      </wp:positionV>
                      <wp:extent cx="5232400" cy="0"/>
                      <wp:effectExtent l="0" t="0" r="0" b="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112CC" id="Line 4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" strokeweight=".5pt"/>
                  </w:pict>
                </mc:Fallback>
              </mc:AlternateContent>
            </w:r>
            <w:r w:rsidRPr="00DA2C2A">
              <w:rPr>
                <w:rFonts w:hint="eastAsia"/>
              </w:rPr>
              <w:t>□</w:t>
            </w:r>
            <w:r>
              <w:rPr>
                <w:rFonts w:hint="eastAsia"/>
              </w:rPr>
              <w:t>地盤の液状化に関する情報提供を行う（情報提供の内容は申出書による）</w:t>
            </w:r>
          </w:p>
          <w:p w14:paraId="31B6F6D3" w14:textId="77777777" w:rsidR="00CA1ADE" w:rsidRDefault="00CA1ADE" w:rsidP="000C3FA3">
            <w:pPr>
              <w:spacing w:line="280" w:lineRule="exact"/>
              <w:ind w:firstLineChars="300" w:firstLine="630"/>
            </w:pPr>
            <w:r w:rsidRPr="00DA2C2A">
              <w:rPr>
                <w:rFonts w:hint="eastAsia"/>
              </w:rPr>
              <w:t>□</w:t>
            </w:r>
            <w:r>
              <w:rPr>
                <w:rFonts w:hint="eastAsia"/>
              </w:rPr>
              <w:t>地盤の液状化に関する情報提供を行わない</w:t>
            </w:r>
          </w:p>
          <w:p w14:paraId="5327D43E" w14:textId="77777777" w:rsidR="00CA1ADE" w:rsidRDefault="00CA1ADE" w:rsidP="000C3FA3">
            <w:pPr>
              <w:spacing w:line="280" w:lineRule="exact"/>
              <w:ind w:firstLineChars="100" w:firstLine="200"/>
              <w:rPr>
                <w:sz w:val="20"/>
              </w:rPr>
            </w:pPr>
          </w:p>
          <w:p w14:paraId="3A063553" w14:textId="77777777" w:rsidR="00CA1ADE" w:rsidRPr="00AB57B4" w:rsidRDefault="00CA1ADE" w:rsidP="000C3FA3">
            <w:pPr>
              <w:spacing w:line="280" w:lineRule="exact"/>
              <w:ind w:firstLineChars="100" w:firstLine="200"/>
              <w:rPr>
                <w:sz w:val="20"/>
                <w:lang w:eastAsia="zh-TW"/>
              </w:rPr>
            </w:pPr>
            <w:r w:rsidRPr="00AB57B4">
              <w:rPr>
                <w:rFonts w:hint="eastAsia"/>
                <w:sz w:val="20"/>
                <w:lang w:eastAsia="zh-TW"/>
              </w:rPr>
              <w:t>（注意）</w:t>
            </w:r>
          </w:p>
          <w:p w14:paraId="1B389316" w14:textId="77777777" w:rsidR="00CA1ADE" w:rsidRPr="00096F86" w:rsidRDefault="00CA1ADE" w:rsidP="000C3FA3">
            <w:pPr>
              <w:spacing w:line="280" w:lineRule="exact"/>
              <w:ind w:leftChars="200" w:left="620" w:rightChars="101" w:right="212" w:hangingChars="100" w:hanging="200"/>
              <w:rPr>
                <w:sz w:val="20"/>
              </w:rPr>
            </w:pPr>
            <w:r w:rsidRPr="00AB57B4">
              <w:rPr>
                <w:rFonts w:hint="eastAsia"/>
                <w:sz w:val="20"/>
              </w:rPr>
              <w:t xml:space="preserve"> </w:t>
            </w:r>
            <w:r>
              <w:rPr>
                <w:rFonts w:hint="eastAsia"/>
                <w:sz w:val="20"/>
              </w:rPr>
              <w:t>情報提供について、いずれかの</w:t>
            </w:r>
            <w:r w:rsidRPr="00AB57B4">
              <w:rPr>
                <w:rFonts w:hint="eastAsia"/>
                <w:sz w:val="20"/>
              </w:rPr>
              <w:t>チェックボックスに「レ」マークを入れてください。</w:t>
            </w:r>
          </w:p>
        </w:tc>
      </w:tr>
    </w:tbl>
    <w:p w14:paraId="230DE07F" w14:textId="77777777" w:rsidR="00CA1ADE" w:rsidRPr="00CA1ADE" w:rsidRDefault="00CA1ADE">
      <w:pPr>
        <w:spacing w:line="240" w:lineRule="exact"/>
        <w:jc w:val="center"/>
      </w:pPr>
    </w:p>
    <w:p w14:paraId="666A3875" w14:textId="77777777" w:rsidR="00CA1ADE" w:rsidRDefault="00CA1ADE">
      <w:pPr>
        <w:spacing w:line="240" w:lineRule="exact"/>
        <w:jc w:val="center"/>
      </w:pPr>
    </w:p>
    <w:p w14:paraId="1404D5EB" w14:textId="77777777" w:rsidR="00CA1ADE" w:rsidRDefault="00CA1ADE">
      <w:pPr>
        <w:spacing w:line="240" w:lineRule="exact"/>
        <w:jc w:val="center"/>
      </w:pPr>
    </w:p>
    <w:p w14:paraId="188F640D" w14:textId="77777777" w:rsidR="00CA1ADE" w:rsidRDefault="00CA1ADE">
      <w:pPr>
        <w:spacing w:line="240" w:lineRule="exact"/>
        <w:jc w:val="center"/>
      </w:pPr>
    </w:p>
    <w:p w14:paraId="516339BD" w14:textId="77777777" w:rsidR="006F11A2" w:rsidRDefault="006F11A2">
      <w:pPr>
        <w:spacing w:line="240" w:lineRule="exact"/>
        <w:jc w:val="center"/>
      </w:pPr>
      <w:r>
        <w:rPr>
          <w:rFonts w:hint="eastAsia"/>
        </w:rPr>
        <w:t>（第三面）</w:t>
      </w:r>
    </w:p>
    <w:p w14:paraId="66AAF354" w14:textId="77777777" w:rsidR="008C5735" w:rsidRDefault="008C5735">
      <w:pPr>
        <w:spacing w:line="240" w:lineRule="exact"/>
        <w:jc w:val="center"/>
      </w:pPr>
    </w:p>
    <w:p w14:paraId="4745DE64" w14:textId="77777777" w:rsidR="006F11A2" w:rsidRDefault="006F11A2">
      <w:pPr>
        <w:spacing w:line="300" w:lineRule="auto"/>
      </w:pPr>
      <w:r>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F11A2" w14:paraId="4522335C" w14:textId="77777777">
        <w:tc>
          <w:tcPr>
            <w:tcW w:w="9836" w:type="dxa"/>
          </w:tcPr>
          <w:p w14:paraId="5E718C5A" w14:textId="77777777" w:rsidR="006F11A2" w:rsidRDefault="006F11A2" w:rsidP="00A6587A">
            <w:pPr>
              <w:spacing w:before="120" w:after="120" w:line="300" w:lineRule="auto"/>
            </w:pPr>
            <w:r>
              <w:rPr>
                <w:rFonts w:hint="eastAsia"/>
              </w:rPr>
              <w:t>【１．</w:t>
            </w:r>
            <w:r w:rsidR="00A6587A">
              <w:rPr>
                <w:rFonts w:hint="eastAsia"/>
              </w:rPr>
              <w:t>地名地番</w:t>
            </w:r>
            <w:r>
              <w:rPr>
                <w:rFonts w:hint="eastAsia"/>
              </w:rPr>
              <w:t xml:space="preserve">】　</w:t>
            </w:r>
          </w:p>
        </w:tc>
      </w:tr>
      <w:tr w:rsidR="006F11A2" w14:paraId="1E85B282" w14:textId="77777777">
        <w:tc>
          <w:tcPr>
            <w:tcW w:w="9836" w:type="dxa"/>
          </w:tcPr>
          <w:p w14:paraId="4C192205" w14:textId="77777777" w:rsidR="006F11A2" w:rsidRDefault="006F11A2" w:rsidP="00CC4931">
            <w:pPr>
              <w:spacing w:before="120" w:line="300" w:lineRule="auto"/>
            </w:pPr>
            <w:r>
              <w:rPr>
                <w:rFonts w:hint="eastAsia"/>
              </w:rPr>
              <w:t>【２．都市計画区域</w:t>
            </w:r>
            <w:r w:rsidR="00CC4931">
              <w:rPr>
                <w:rFonts w:hint="eastAsia"/>
              </w:rPr>
              <w:t>及び準都市計画区域</w:t>
            </w:r>
            <w:r>
              <w:rPr>
                <w:rFonts w:hint="eastAsia"/>
              </w:rPr>
              <w:t xml:space="preserve">の内外の別等】　</w:t>
            </w:r>
            <w:r>
              <w:br/>
            </w:r>
            <w:r w:rsidR="00F51F89">
              <w:rPr>
                <w:rFonts w:hint="eastAsia"/>
              </w:rPr>
              <w:t xml:space="preserve">　　　</w:t>
            </w:r>
            <w:r>
              <w:rPr>
                <w:rFonts w:ascii="ＭＳ 明朝" w:hAnsi="ＭＳ 明朝" w:hint="eastAsia"/>
              </w:rPr>
              <w:t>□</w:t>
            </w:r>
            <w:r w:rsidR="00CC4931">
              <w:rPr>
                <w:rFonts w:ascii="ＭＳ 明朝" w:hAnsi="ＭＳ 明朝" w:hint="eastAsia"/>
              </w:rPr>
              <w:t>都市計画区域</w:t>
            </w:r>
            <w:r>
              <w:rPr>
                <w:rFonts w:hint="eastAsia"/>
              </w:rPr>
              <w:t>内（</w:t>
            </w:r>
            <w:r>
              <w:rPr>
                <w:rFonts w:ascii="ＭＳ 明朝" w:hAnsi="ＭＳ 明朝" w:hint="eastAsia"/>
              </w:rPr>
              <w:t>□</w:t>
            </w:r>
            <w:r w:rsidR="00CC4931">
              <w:rPr>
                <w:rFonts w:hint="eastAsia"/>
              </w:rPr>
              <w:t>市街化区域　□市街化調整区域　□区域区分未設定</w:t>
            </w:r>
            <w:r>
              <w:rPr>
                <w:rFonts w:hint="eastAsia"/>
              </w:rPr>
              <w:t xml:space="preserve">　</w:t>
            </w:r>
          </w:p>
          <w:p w14:paraId="7B3AEC3C" w14:textId="77777777" w:rsidR="00CC4931" w:rsidRDefault="00F51F89" w:rsidP="00CC4931">
            <w:pPr>
              <w:spacing w:after="120" w:line="300" w:lineRule="auto"/>
            </w:pPr>
            <w:r>
              <w:rPr>
                <w:rFonts w:hint="eastAsia"/>
              </w:rPr>
              <w:t xml:space="preserve">　　　</w:t>
            </w:r>
            <w:r w:rsidR="00CC4931">
              <w:rPr>
                <w:rFonts w:ascii="ＭＳ 明朝" w:hAnsi="ＭＳ 明朝" w:hint="eastAsia"/>
              </w:rPr>
              <w:t>□準都市計画区域</w:t>
            </w:r>
            <w:r w:rsidR="00CC4931">
              <w:rPr>
                <w:rFonts w:hint="eastAsia"/>
              </w:rPr>
              <w:t xml:space="preserve">内　　　　　　　</w:t>
            </w:r>
            <w:r w:rsidR="00CC4931">
              <w:rPr>
                <w:rFonts w:ascii="ＭＳ 明朝" w:hAnsi="ＭＳ 明朝" w:hint="eastAsia"/>
              </w:rPr>
              <w:t>□</w:t>
            </w:r>
            <w:r w:rsidR="00CC4931">
              <w:rPr>
                <w:rFonts w:hint="eastAsia"/>
              </w:rPr>
              <w:t>都市計画区域及び準都市計画区域外</w:t>
            </w:r>
          </w:p>
        </w:tc>
      </w:tr>
      <w:tr w:rsidR="006F11A2" w14:paraId="39A719AE" w14:textId="77777777">
        <w:tc>
          <w:tcPr>
            <w:tcW w:w="9836" w:type="dxa"/>
          </w:tcPr>
          <w:p w14:paraId="0A1DF0AF" w14:textId="77777777" w:rsidR="006F11A2" w:rsidRDefault="006F11A2">
            <w:pPr>
              <w:spacing w:before="120" w:after="120" w:line="300" w:lineRule="auto"/>
            </w:pPr>
            <w:r>
              <w:rPr>
                <w:rFonts w:hint="eastAsia"/>
              </w:rPr>
              <w:t>【３．防火地域】　　　□防火地域　　　□準防火地域　　□指定なし</w:t>
            </w:r>
          </w:p>
        </w:tc>
      </w:tr>
      <w:tr w:rsidR="006F11A2" w14:paraId="05CF5801" w14:textId="77777777">
        <w:tc>
          <w:tcPr>
            <w:tcW w:w="9836" w:type="dxa"/>
          </w:tcPr>
          <w:p w14:paraId="5A90F336" w14:textId="77777777" w:rsidR="006F11A2" w:rsidRDefault="006F11A2">
            <w:pPr>
              <w:spacing w:before="120" w:after="120" w:line="300" w:lineRule="auto"/>
              <w:ind w:left="210" w:hanging="210"/>
            </w:pPr>
            <w:r>
              <w:rPr>
                <w:rFonts w:hint="eastAsia"/>
              </w:rPr>
              <w:t xml:space="preserve">【４．敷地面積】　　　</w:t>
            </w:r>
            <w:r w:rsidR="00F51F89">
              <w:rPr>
                <w:rFonts w:hint="eastAsia"/>
              </w:rPr>
              <w:t xml:space="preserve">　　　　　　　　㎡</w:t>
            </w:r>
          </w:p>
        </w:tc>
      </w:tr>
      <w:tr w:rsidR="006F11A2" w14:paraId="244D65B5" w14:textId="77777777">
        <w:tc>
          <w:tcPr>
            <w:tcW w:w="9836" w:type="dxa"/>
          </w:tcPr>
          <w:p w14:paraId="7E6FDBBA" w14:textId="77777777" w:rsidR="006F11A2" w:rsidRDefault="006F11A2">
            <w:pPr>
              <w:spacing w:before="120" w:after="120" w:line="300" w:lineRule="auto"/>
              <w:ind w:left="2604" w:hanging="2604"/>
            </w:pPr>
            <w:r>
              <w:rPr>
                <w:rFonts w:hint="eastAsia"/>
              </w:rPr>
              <w:t>【５．建て方】　□一戸建ての住宅　　　□共同住宅等</w:t>
            </w:r>
          </w:p>
        </w:tc>
      </w:tr>
      <w:tr w:rsidR="006F11A2" w14:paraId="65E0674E" w14:textId="77777777">
        <w:tc>
          <w:tcPr>
            <w:tcW w:w="9836" w:type="dxa"/>
          </w:tcPr>
          <w:p w14:paraId="4843A366" w14:textId="77777777" w:rsidR="006F11A2" w:rsidRDefault="006F11A2">
            <w:pPr>
              <w:spacing w:before="120" w:after="120" w:line="300" w:lineRule="auto"/>
            </w:pPr>
            <w:r>
              <w:rPr>
                <w:rFonts w:hint="eastAsia"/>
              </w:rPr>
              <w:t>【６．建築面積】</w:t>
            </w:r>
            <w:r w:rsidR="00F51F89">
              <w:rPr>
                <w:rFonts w:hint="eastAsia"/>
              </w:rPr>
              <w:t xml:space="preserve">　　　　　　　　　　　㎡</w:t>
            </w:r>
          </w:p>
        </w:tc>
      </w:tr>
      <w:tr w:rsidR="006F11A2" w14:paraId="1B703D1B" w14:textId="77777777">
        <w:tc>
          <w:tcPr>
            <w:tcW w:w="9836" w:type="dxa"/>
          </w:tcPr>
          <w:p w14:paraId="6CE800B6" w14:textId="77777777" w:rsidR="006F11A2" w:rsidRDefault="006F11A2">
            <w:pPr>
              <w:spacing w:before="120" w:after="120" w:line="300" w:lineRule="auto"/>
            </w:pPr>
            <w:r>
              <w:rPr>
                <w:rFonts w:hint="eastAsia"/>
              </w:rPr>
              <w:t>【７．延べ面積】</w:t>
            </w:r>
            <w:r w:rsidR="00F51F89">
              <w:rPr>
                <w:rFonts w:hint="eastAsia"/>
              </w:rPr>
              <w:t xml:space="preserve">　　　　　　　　　　　㎡</w:t>
            </w:r>
          </w:p>
        </w:tc>
      </w:tr>
      <w:tr w:rsidR="006F11A2" w14:paraId="5A3F6CB4" w14:textId="77777777">
        <w:tc>
          <w:tcPr>
            <w:tcW w:w="9836" w:type="dxa"/>
          </w:tcPr>
          <w:p w14:paraId="3BE4F95E" w14:textId="77777777" w:rsidR="006F11A2" w:rsidRDefault="006F11A2">
            <w:pPr>
              <w:spacing w:before="120" w:after="120" w:line="300" w:lineRule="auto"/>
            </w:pPr>
            <w:r>
              <w:rPr>
                <w:rFonts w:hint="eastAsia"/>
              </w:rPr>
              <w:t>【８．住戸の数】</w:t>
            </w:r>
            <w:r>
              <w:br/>
            </w:r>
            <w:r>
              <w:rPr>
                <w:rFonts w:hint="eastAsia"/>
              </w:rPr>
              <w:t xml:space="preserve">　【建物全体】</w:t>
            </w:r>
            <w:r w:rsidR="00F51F89">
              <w:rPr>
                <w:rFonts w:hint="eastAsia"/>
              </w:rPr>
              <w:t xml:space="preserve">　　　　　　　　　　　　戸</w:t>
            </w:r>
            <w:r>
              <w:br/>
            </w:r>
            <w:r>
              <w:rPr>
                <w:rFonts w:hint="eastAsia"/>
              </w:rPr>
              <w:t xml:space="preserve">　【評価対象住戸】</w:t>
            </w:r>
            <w:r w:rsidR="00F51F89">
              <w:rPr>
                <w:rFonts w:hint="eastAsia"/>
              </w:rPr>
              <w:t xml:space="preserve">　　　　　　　　　　戸</w:t>
            </w:r>
          </w:p>
        </w:tc>
      </w:tr>
      <w:tr w:rsidR="006F11A2" w14:paraId="27413B42" w14:textId="77777777">
        <w:tc>
          <w:tcPr>
            <w:tcW w:w="9836" w:type="dxa"/>
          </w:tcPr>
          <w:p w14:paraId="4E3A2243" w14:textId="77777777" w:rsidR="006F11A2" w:rsidRDefault="006F11A2">
            <w:pPr>
              <w:spacing w:before="120" w:after="120" w:line="300" w:lineRule="auto"/>
            </w:pPr>
            <w:r>
              <w:rPr>
                <w:rFonts w:hint="eastAsia"/>
              </w:rPr>
              <w:t>【９．建築物の高さ等】</w:t>
            </w:r>
            <w:r>
              <w:br/>
            </w:r>
            <w:r>
              <w:rPr>
                <w:rFonts w:hint="eastAsia"/>
              </w:rPr>
              <w:t xml:space="preserve">　【最高の高さ】</w:t>
            </w:r>
            <w:r w:rsidR="00F51F89">
              <w:rPr>
                <w:rFonts w:hint="eastAsia"/>
              </w:rPr>
              <w:t xml:space="preserve">　　　　　　　　　　　ｍ</w:t>
            </w:r>
            <w:r>
              <w:br/>
            </w:r>
            <w:r>
              <w:rPr>
                <w:rFonts w:hint="eastAsia"/>
              </w:rPr>
              <w:t xml:space="preserve">　【最高の軒の高さ】</w:t>
            </w:r>
            <w:r w:rsidR="00F51F89">
              <w:rPr>
                <w:rFonts w:hint="eastAsia"/>
              </w:rPr>
              <w:t xml:space="preserve">　　　　　　　　　ｍ</w:t>
            </w:r>
            <w:r>
              <w:br/>
            </w:r>
            <w:r>
              <w:rPr>
                <w:rFonts w:hint="eastAsia"/>
              </w:rPr>
              <w:t xml:space="preserve">　【階数】　　　　</w:t>
            </w:r>
            <w:r>
              <w:t xml:space="preserve"> </w:t>
            </w:r>
            <w:r w:rsidR="00F51F89">
              <w:rPr>
                <w:rFonts w:hint="eastAsia"/>
              </w:rPr>
              <w:t xml:space="preserve">地上（　　　　　</w:t>
            </w:r>
            <w:r w:rsidR="00F51F89">
              <w:rPr>
                <w:rFonts w:hint="eastAsia"/>
              </w:rPr>
              <w:t xml:space="preserve"> </w:t>
            </w:r>
            <w:r>
              <w:rPr>
                <w:rFonts w:hint="eastAsia"/>
              </w:rPr>
              <w:t>）</w:t>
            </w:r>
            <w:r w:rsidR="00F51F89">
              <w:rPr>
                <w:rFonts w:hint="eastAsia"/>
              </w:rPr>
              <w:t>階</w:t>
            </w:r>
            <w:r>
              <w:br/>
            </w:r>
            <w:r>
              <w:rPr>
                <w:rFonts w:hint="eastAsia"/>
              </w:rPr>
              <w:t xml:space="preserve">　　</w:t>
            </w:r>
            <w:r>
              <w:rPr>
                <w:rFonts w:hint="eastAsia"/>
              </w:rPr>
              <w:t xml:space="preserve"> </w:t>
            </w:r>
            <w:r w:rsidR="00F51F89">
              <w:rPr>
                <w:rFonts w:hint="eastAsia"/>
              </w:rPr>
              <w:t xml:space="preserve">　　　　　　　地下（　　　　　</w:t>
            </w:r>
            <w:r w:rsidR="00F51F89">
              <w:rPr>
                <w:rFonts w:hint="eastAsia"/>
              </w:rPr>
              <w:t xml:space="preserve"> </w:t>
            </w:r>
            <w:r>
              <w:rPr>
                <w:rFonts w:hint="eastAsia"/>
              </w:rPr>
              <w:t>）</w:t>
            </w:r>
            <w:r w:rsidR="00F51F89">
              <w:rPr>
                <w:rFonts w:hint="eastAsia"/>
              </w:rPr>
              <w:t>階</w:t>
            </w:r>
            <w:r>
              <w:br/>
            </w:r>
            <w:r>
              <w:rPr>
                <w:rFonts w:hint="eastAsia"/>
              </w:rPr>
              <w:t xml:space="preserve">　【構造】　　　　　　　　　　　　　　造　　　　一部　　　　　　　　　　造</w:t>
            </w:r>
          </w:p>
        </w:tc>
      </w:tr>
      <w:tr w:rsidR="006F11A2" w14:paraId="508E3341" w14:textId="77777777">
        <w:tc>
          <w:tcPr>
            <w:tcW w:w="9836" w:type="dxa"/>
          </w:tcPr>
          <w:p w14:paraId="0C8B216E" w14:textId="77777777" w:rsidR="006F11A2" w:rsidRDefault="006F11A2">
            <w:pPr>
              <w:spacing w:before="120" w:after="120" w:line="300" w:lineRule="auto"/>
            </w:pPr>
            <w:r>
              <w:rPr>
                <w:rFonts w:hint="eastAsia"/>
              </w:rPr>
              <w:t>【</w:t>
            </w:r>
            <w:r>
              <w:rPr>
                <w:rFonts w:hint="eastAsia"/>
              </w:rPr>
              <w:t>10</w:t>
            </w:r>
            <w:r>
              <w:rPr>
                <w:rFonts w:hint="eastAsia"/>
              </w:rPr>
              <w:t>．利用関係】　□持家　　□賃貸　　□給与住宅　　□分譲住宅</w:t>
            </w:r>
          </w:p>
        </w:tc>
      </w:tr>
      <w:tr w:rsidR="006F11A2" w14:paraId="081C1C3E" w14:textId="77777777">
        <w:trPr>
          <w:trHeight w:val="855"/>
        </w:trPr>
        <w:tc>
          <w:tcPr>
            <w:tcW w:w="9836" w:type="dxa"/>
            <w:tcBorders>
              <w:bottom w:val="single" w:sz="4" w:space="0" w:color="auto"/>
            </w:tcBorders>
          </w:tcPr>
          <w:p w14:paraId="7A512A96" w14:textId="77777777" w:rsidR="00097005" w:rsidRDefault="006F11A2">
            <w:pPr>
              <w:spacing w:before="120" w:after="120" w:line="300" w:lineRule="auto"/>
            </w:pPr>
            <w:r>
              <w:rPr>
                <w:rFonts w:hint="eastAsia"/>
              </w:rPr>
              <w:t>【</w:t>
            </w:r>
            <w:r>
              <w:rPr>
                <w:rFonts w:hint="eastAsia"/>
              </w:rPr>
              <w:t>11</w:t>
            </w:r>
            <w:r>
              <w:rPr>
                <w:rFonts w:hint="eastAsia"/>
              </w:rPr>
              <w:t>．その他必要な事項】</w:t>
            </w:r>
          </w:p>
          <w:p w14:paraId="16DBC4DD" w14:textId="77777777" w:rsidR="00097005" w:rsidRPr="00097005" w:rsidRDefault="00097005">
            <w:pPr>
              <w:spacing w:before="120" w:after="120" w:line="300" w:lineRule="auto"/>
            </w:pPr>
          </w:p>
        </w:tc>
      </w:tr>
      <w:tr w:rsidR="006F11A2" w14:paraId="3A17212E" w14:textId="77777777">
        <w:trPr>
          <w:trHeight w:val="900"/>
        </w:trPr>
        <w:tc>
          <w:tcPr>
            <w:tcW w:w="9836" w:type="dxa"/>
            <w:tcBorders>
              <w:top w:val="single" w:sz="4" w:space="0" w:color="auto"/>
            </w:tcBorders>
          </w:tcPr>
          <w:p w14:paraId="397434B7" w14:textId="77777777" w:rsidR="006F11A2" w:rsidRDefault="006F11A2" w:rsidP="00F51F89">
            <w:pPr>
              <w:spacing w:before="120" w:after="120" w:line="300" w:lineRule="auto"/>
            </w:pPr>
            <w:r>
              <w:rPr>
                <w:rFonts w:hint="eastAsia"/>
              </w:rPr>
              <w:t>【</w:t>
            </w:r>
            <w:r>
              <w:rPr>
                <w:rFonts w:hint="eastAsia"/>
              </w:rPr>
              <w:t>12</w:t>
            </w:r>
            <w:r>
              <w:rPr>
                <w:rFonts w:hint="eastAsia"/>
              </w:rPr>
              <w:t>．</w:t>
            </w:r>
            <w:r w:rsidR="00F51F89">
              <w:rPr>
                <w:rFonts w:hint="eastAsia"/>
              </w:rPr>
              <w:t>住宅の名称</w:t>
            </w:r>
            <w:r>
              <w:rPr>
                <w:rFonts w:hint="eastAsia"/>
              </w:rPr>
              <w:t>】</w:t>
            </w:r>
          </w:p>
        </w:tc>
      </w:tr>
    </w:tbl>
    <w:p w14:paraId="2460AD3E" w14:textId="77777777" w:rsidR="006F11A2" w:rsidRDefault="00F51F89" w:rsidP="004C04AE">
      <w:pPr>
        <w:spacing w:line="240" w:lineRule="exact"/>
        <w:ind w:leftChars="53" w:left="111"/>
      </w:pPr>
      <w:r>
        <w:rPr>
          <w:rFonts w:hint="eastAsia"/>
        </w:rPr>
        <w:t>【</w:t>
      </w:r>
      <w:r>
        <w:rPr>
          <w:rFonts w:hint="eastAsia"/>
        </w:rPr>
        <w:t>13</w:t>
      </w:r>
      <w:r>
        <w:rPr>
          <w:rFonts w:hint="eastAsia"/>
        </w:rPr>
        <w:t>．備考】</w:t>
      </w:r>
    </w:p>
    <w:p w14:paraId="2BE2DA99" w14:textId="77777777" w:rsidR="00097005" w:rsidRDefault="00097005">
      <w:pPr>
        <w:spacing w:line="240" w:lineRule="exact"/>
      </w:pPr>
    </w:p>
    <w:p w14:paraId="38E8E677" w14:textId="77777777" w:rsidR="00097005" w:rsidRDefault="00097005">
      <w:pPr>
        <w:spacing w:line="240" w:lineRule="exact"/>
      </w:pPr>
    </w:p>
    <w:p w14:paraId="59DE36A0" w14:textId="77777777" w:rsidR="006F11A2" w:rsidRDefault="006F11A2">
      <w:pPr>
        <w:jc w:val="center"/>
      </w:pPr>
      <w:r>
        <w:br w:type="page"/>
      </w:r>
      <w:r>
        <w:rPr>
          <w:rFonts w:hint="eastAsia"/>
        </w:rPr>
        <w:t>（第四面）</w:t>
      </w:r>
    </w:p>
    <w:p w14:paraId="3CE27855" w14:textId="77777777" w:rsidR="008C5735" w:rsidRDefault="008C5735">
      <w:pPr>
        <w:jc w:val="center"/>
      </w:pPr>
    </w:p>
    <w:p w14:paraId="572F3769" w14:textId="77777777" w:rsidR="006F11A2" w:rsidRDefault="006F11A2">
      <w:pPr>
        <w:spacing w:line="300" w:lineRule="auto"/>
      </w:pPr>
      <w:r>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F11A2" w14:paraId="0A8E0EAA" w14:textId="77777777">
        <w:tc>
          <w:tcPr>
            <w:tcW w:w="9836" w:type="dxa"/>
          </w:tcPr>
          <w:p w14:paraId="496D8B83" w14:textId="77777777" w:rsidR="006F11A2" w:rsidRDefault="006F11A2">
            <w:pPr>
              <w:spacing w:before="120" w:after="120" w:line="300" w:lineRule="auto"/>
              <w:rPr>
                <w:lang w:eastAsia="zh-CN"/>
              </w:rPr>
            </w:pPr>
            <w:r>
              <w:rPr>
                <w:rFonts w:hint="eastAsia"/>
                <w:lang w:eastAsia="zh-CN"/>
              </w:rPr>
              <w:t>【１．番号】</w:t>
            </w:r>
          </w:p>
        </w:tc>
      </w:tr>
      <w:tr w:rsidR="006F11A2" w14:paraId="3D8711B8" w14:textId="77777777">
        <w:tc>
          <w:tcPr>
            <w:tcW w:w="9836" w:type="dxa"/>
          </w:tcPr>
          <w:p w14:paraId="06D53CB8" w14:textId="77777777" w:rsidR="006F11A2" w:rsidRDefault="006F11A2">
            <w:pPr>
              <w:spacing w:before="120" w:after="120" w:line="300" w:lineRule="auto"/>
              <w:rPr>
                <w:lang w:eastAsia="zh-CN"/>
              </w:rPr>
            </w:pPr>
            <w:r>
              <w:rPr>
                <w:rFonts w:hint="eastAsia"/>
                <w:lang w:eastAsia="zh-CN"/>
              </w:rPr>
              <w:t>【</w:t>
            </w:r>
            <w:r>
              <w:rPr>
                <w:rFonts w:hint="eastAsia"/>
              </w:rPr>
              <w:t>２．</w:t>
            </w:r>
            <w:r>
              <w:rPr>
                <w:rFonts w:hint="eastAsia"/>
                <w:lang w:eastAsia="zh-CN"/>
              </w:rPr>
              <w:t>階】</w:t>
            </w:r>
          </w:p>
        </w:tc>
      </w:tr>
      <w:tr w:rsidR="006F11A2" w14:paraId="30632A22" w14:textId="77777777">
        <w:tc>
          <w:tcPr>
            <w:tcW w:w="9836" w:type="dxa"/>
          </w:tcPr>
          <w:p w14:paraId="01BFA680" w14:textId="77777777" w:rsidR="006F11A2" w:rsidRDefault="006F11A2">
            <w:pPr>
              <w:spacing w:before="120" w:after="120" w:line="300" w:lineRule="auto"/>
            </w:pPr>
            <w:r>
              <w:rPr>
                <w:rFonts w:hint="eastAsia"/>
              </w:rPr>
              <w:t>【３．専用部分の床面積】</w:t>
            </w:r>
            <w:r>
              <w:br/>
            </w:r>
            <w:r>
              <w:rPr>
                <w:rFonts w:hint="eastAsia"/>
              </w:rPr>
              <w:t xml:space="preserve">　【居室部分の面積】</w:t>
            </w:r>
            <w:r w:rsidR="00F51F89">
              <w:rPr>
                <w:rFonts w:hint="eastAsia"/>
              </w:rPr>
              <w:t xml:space="preserve">　　　　　　　　　　　　　　　　　　　　㎡</w:t>
            </w:r>
            <w:r>
              <w:br/>
            </w:r>
            <w:r>
              <w:rPr>
                <w:rFonts w:hint="eastAsia"/>
              </w:rPr>
              <w:t xml:space="preserve">　【バルコニー等専用使用部分の面積</w:t>
            </w:r>
            <w:r w:rsidR="004175ED">
              <w:rPr>
                <w:rFonts w:hint="eastAsia"/>
              </w:rPr>
              <w:t>等</w:t>
            </w:r>
            <w:r>
              <w:rPr>
                <w:rFonts w:hint="eastAsia"/>
              </w:rPr>
              <w:t>】</w:t>
            </w:r>
            <w:r w:rsidR="00F51F89">
              <w:rPr>
                <w:rFonts w:hint="eastAsia"/>
              </w:rPr>
              <w:t xml:space="preserve">　　　　　　　　　　　㎡</w:t>
            </w:r>
            <w:r>
              <w:br/>
            </w:r>
            <w:r>
              <w:rPr>
                <w:rFonts w:hint="eastAsia"/>
              </w:rPr>
              <w:t xml:space="preserve">　【床面積合計】</w:t>
            </w:r>
            <w:r w:rsidR="00F51F89">
              <w:rPr>
                <w:rFonts w:hint="eastAsia"/>
              </w:rPr>
              <w:t xml:space="preserve">　　　　　　　　　　　　　　　　　　　　　　㎡</w:t>
            </w:r>
          </w:p>
        </w:tc>
      </w:tr>
      <w:tr w:rsidR="006F11A2" w14:paraId="22329DB2" w14:textId="77777777">
        <w:tc>
          <w:tcPr>
            <w:tcW w:w="9836" w:type="dxa"/>
          </w:tcPr>
          <w:p w14:paraId="67542594" w14:textId="77777777" w:rsidR="006F11A2" w:rsidRDefault="006F11A2">
            <w:pPr>
              <w:spacing w:before="120" w:after="120" w:line="300" w:lineRule="auto"/>
            </w:pPr>
            <w:r>
              <w:rPr>
                <w:rFonts w:hint="eastAsia"/>
              </w:rPr>
              <w:t>【４．当該住戸への経路】</w:t>
            </w:r>
            <w:r>
              <w:br/>
            </w:r>
            <w:r>
              <w:rPr>
                <w:rFonts w:hint="eastAsia"/>
              </w:rPr>
              <w:t xml:space="preserve">　【共用階段】　　　□無　</w:t>
            </w:r>
            <w:r w:rsidR="00F51F89">
              <w:rPr>
                <w:rFonts w:hint="eastAsia"/>
              </w:rPr>
              <w:t xml:space="preserve">　</w:t>
            </w:r>
            <w:r>
              <w:rPr>
                <w:rFonts w:hint="eastAsia"/>
              </w:rPr>
              <w:t>□有</w:t>
            </w:r>
            <w:r>
              <w:br/>
            </w:r>
            <w:r>
              <w:rPr>
                <w:rFonts w:hint="eastAsia"/>
              </w:rPr>
              <w:t xml:space="preserve">　【共用廊下】　　　□無</w:t>
            </w:r>
            <w:r w:rsidR="00F51F89">
              <w:rPr>
                <w:rFonts w:hint="eastAsia"/>
              </w:rPr>
              <w:t xml:space="preserve">　</w:t>
            </w:r>
            <w:r>
              <w:rPr>
                <w:rFonts w:hint="eastAsia"/>
              </w:rPr>
              <w:t xml:space="preserve">　□有</w:t>
            </w:r>
            <w:r>
              <w:br/>
            </w:r>
            <w:r>
              <w:rPr>
                <w:rFonts w:hint="eastAsia"/>
              </w:rPr>
              <w:t xml:space="preserve">　【エレベーター】　□無</w:t>
            </w:r>
            <w:r w:rsidR="00F51F89">
              <w:rPr>
                <w:rFonts w:hint="eastAsia"/>
              </w:rPr>
              <w:t xml:space="preserve">　</w:t>
            </w:r>
            <w:r>
              <w:rPr>
                <w:rFonts w:hint="eastAsia"/>
              </w:rPr>
              <w:t xml:space="preserve">　□有</w:t>
            </w:r>
          </w:p>
        </w:tc>
      </w:tr>
      <w:tr w:rsidR="006F11A2" w14:paraId="2F4B6D74" w14:textId="77777777">
        <w:tc>
          <w:tcPr>
            <w:tcW w:w="9836" w:type="dxa"/>
          </w:tcPr>
          <w:p w14:paraId="0AD883F8" w14:textId="77777777" w:rsidR="006F11A2" w:rsidRDefault="006F11A2" w:rsidP="00F51F89">
            <w:pPr>
              <w:spacing w:before="120" w:after="120" w:line="300" w:lineRule="auto"/>
            </w:pPr>
            <w:r>
              <w:rPr>
                <w:rFonts w:hint="eastAsia"/>
              </w:rPr>
              <w:t>【５．界壁・界床の有無】</w:t>
            </w:r>
            <w:r>
              <w:br/>
            </w:r>
            <w:r>
              <w:rPr>
                <w:rFonts w:hint="eastAsia"/>
              </w:rPr>
              <w:t xml:space="preserve">　【界壁の有無】</w:t>
            </w:r>
            <w:r w:rsidR="00F51F89">
              <w:rPr>
                <w:rFonts w:hint="eastAsia"/>
              </w:rPr>
              <w:t xml:space="preserve">　</w:t>
            </w:r>
            <w:r>
              <w:rPr>
                <w:rFonts w:hint="eastAsia"/>
              </w:rPr>
              <w:t xml:space="preserve">　□無　　□有　</w:t>
            </w:r>
            <w:r>
              <w:br/>
            </w:r>
            <w:r>
              <w:rPr>
                <w:rFonts w:hint="eastAsia"/>
              </w:rPr>
              <w:t xml:space="preserve">　【界床の有無】　</w:t>
            </w:r>
            <w:r w:rsidR="00F51F89">
              <w:rPr>
                <w:rFonts w:hint="eastAsia"/>
              </w:rPr>
              <w:t xml:space="preserve">　</w:t>
            </w:r>
            <w:r>
              <w:rPr>
                <w:rFonts w:hint="eastAsia"/>
              </w:rPr>
              <w:t>□無　　□有　（□上階　　□下階）</w:t>
            </w:r>
          </w:p>
        </w:tc>
      </w:tr>
      <w:tr w:rsidR="006F11A2" w14:paraId="68BCCF56" w14:textId="77777777">
        <w:tc>
          <w:tcPr>
            <w:tcW w:w="9836" w:type="dxa"/>
          </w:tcPr>
          <w:p w14:paraId="7BB2C2FE" w14:textId="77777777" w:rsidR="00330DAD" w:rsidRDefault="006F11A2">
            <w:pPr>
              <w:spacing w:before="120" w:after="120" w:line="300" w:lineRule="auto"/>
            </w:pPr>
            <w:r>
              <w:rPr>
                <w:rFonts w:hint="eastAsia"/>
              </w:rPr>
              <w:t>【６．その他必要な事項】</w:t>
            </w:r>
          </w:p>
          <w:p w14:paraId="13EF91E6" w14:textId="77777777" w:rsidR="00097005" w:rsidRPr="00097005" w:rsidRDefault="00097005">
            <w:pPr>
              <w:spacing w:before="120" w:after="120" w:line="300" w:lineRule="auto"/>
            </w:pPr>
          </w:p>
        </w:tc>
      </w:tr>
      <w:tr w:rsidR="006F11A2" w14:paraId="5AA75C3C" w14:textId="77777777">
        <w:tc>
          <w:tcPr>
            <w:tcW w:w="9836" w:type="dxa"/>
          </w:tcPr>
          <w:p w14:paraId="2E6B0B95" w14:textId="77777777" w:rsidR="006F11A2" w:rsidRDefault="006F11A2">
            <w:pPr>
              <w:spacing w:before="120" w:after="120" w:line="300" w:lineRule="auto"/>
            </w:pPr>
            <w:r>
              <w:rPr>
                <w:rFonts w:hint="eastAsia"/>
              </w:rPr>
              <w:t>【７．備考】</w:t>
            </w:r>
          </w:p>
          <w:p w14:paraId="5BA817D6" w14:textId="77777777" w:rsidR="00097005" w:rsidRDefault="00097005">
            <w:pPr>
              <w:spacing w:before="120" w:after="120" w:line="300" w:lineRule="auto"/>
            </w:pPr>
          </w:p>
        </w:tc>
      </w:tr>
    </w:tbl>
    <w:p w14:paraId="618A4E6D" w14:textId="77777777" w:rsidR="006F11A2" w:rsidRDefault="006F11A2"/>
    <w:p w14:paraId="11EF8344" w14:textId="77777777" w:rsidR="006F11A2" w:rsidRDefault="006F11A2">
      <w:pPr>
        <w:spacing w:line="300" w:lineRule="atLeast"/>
      </w:pPr>
    </w:p>
    <w:p w14:paraId="2C8B8F1C" w14:textId="77777777" w:rsidR="006F11A2" w:rsidRDefault="006F11A2">
      <w:pPr>
        <w:spacing w:line="300" w:lineRule="atLeast"/>
      </w:pPr>
    </w:p>
    <w:p w14:paraId="00FE02FC" w14:textId="77777777" w:rsidR="00287DFD" w:rsidRPr="00B27056" w:rsidRDefault="00287DFD" w:rsidP="00287DFD"/>
    <w:p w14:paraId="2BC540E9" w14:textId="77777777" w:rsidR="00CA1ADE" w:rsidRDefault="00CA1ADE">
      <w:pPr>
        <w:spacing w:line="300" w:lineRule="atLeast"/>
      </w:pPr>
    </w:p>
    <w:p w14:paraId="4957E96F" w14:textId="77777777" w:rsidR="00CA1ADE" w:rsidRDefault="00CA1ADE">
      <w:pPr>
        <w:spacing w:line="300" w:lineRule="atLeast"/>
      </w:pPr>
    </w:p>
    <w:p w14:paraId="4CA334E8" w14:textId="77777777" w:rsidR="00CA1ADE" w:rsidRDefault="00CA1ADE">
      <w:pPr>
        <w:spacing w:line="300" w:lineRule="atLeast"/>
      </w:pPr>
    </w:p>
    <w:p w14:paraId="2C3187E4" w14:textId="77777777" w:rsidR="00CA1ADE" w:rsidRDefault="00CA1ADE">
      <w:pPr>
        <w:spacing w:line="300" w:lineRule="atLeast"/>
      </w:pPr>
    </w:p>
    <w:p w14:paraId="033706FB" w14:textId="77777777" w:rsidR="00CA1ADE" w:rsidRDefault="00CA1ADE">
      <w:pPr>
        <w:spacing w:line="300" w:lineRule="atLeast"/>
      </w:pPr>
    </w:p>
    <w:p w14:paraId="711373CB" w14:textId="77777777" w:rsidR="00CA1ADE" w:rsidRDefault="00CA1ADE">
      <w:pPr>
        <w:spacing w:line="300" w:lineRule="atLeast"/>
      </w:pPr>
    </w:p>
    <w:p w14:paraId="124E1DD3" w14:textId="77777777" w:rsidR="00CA1ADE" w:rsidRDefault="00CA1ADE">
      <w:pPr>
        <w:spacing w:line="300" w:lineRule="atLeast"/>
      </w:pPr>
    </w:p>
    <w:p w14:paraId="59DAE16C" w14:textId="77777777" w:rsidR="00CA1ADE" w:rsidRDefault="00CA1ADE">
      <w:pPr>
        <w:spacing w:line="300" w:lineRule="atLeast"/>
      </w:pPr>
    </w:p>
    <w:p w14:paraId="3D06C7CC" w14:textId="77777777" w:rsidR="00CA1ADE" w:rsidRDefault="00CA1ADE">
      <w:pPr>
        <w:spacing w:line="300" w:lineRule="atLeast"/>
      </w:pPr>
    </w:p>
    <w:p w14:paraId="482BB599" w14:textId="77777777" w:rsidR="00097005" w:rsidRDefault="00097005">
      <w:pPr>
        <w:spacing w:line="300" w:lineRule="atLeast"/>
      </w:pPr>
    </w:p>
    <w:p w14:paraId="4FE29C47" w14:textId="77777777" w:rsidR="00CA1ADE" w:rsidRDefault="00CA1ADE">
      <w:pPr>
        <w:spacing w:line="300" w:lineRule="atLeast"/>
      </w:pPr>
    </w:p>
    <w:p w14:paraId="439226A3" w14:textId="77777777" w:rsidR="000A7FEC" w:rsidRDefault="000A7FEC" w:rsidP="000A7FEC">
      <w:pPr>
        <w:jc w:val="center"/>
        <w:rPr>
          <w:b/>
          <w:sz w:val="22"/>
          <w:szCs w:val="18"/>
        </w:rPr>
      </w:pPr>
      <w:r w:rsidRPr="003F2AA6">
        <w:rPr>
          <w:rFonts w:hint="eastAsia"/>
          <w:b/>
          <w:sz w:val="22"/>
          <w:szCs w:val="18"/>
        </w:rPr>
        <w:t>地盤の液状化に関する申出書【参考情報】</w:t>
      </w:r>
    </w:p>
    <w:p w14:paraId="58E102B2" w14:textId="77777777" w:rsidR="000A7FEC" w:rsidRPr="003F2AA6" w:rsidRDefault="000A7FEC" w:rsidP="000A7FEC">
      <w:pPr>
        <w:jc w:val="center"/>
        <w:rPr>
          <w:b/>
          <w:sz w:val="22"/>
          <w:szCs w:val="18"/>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118"/>
        <w:gridCol w:w="837"/>
        <w:gridCol w:w="4626"/>
        <w:gridCol w:w="2179"/>
      </w:tblGrid>
      <w:tr w:rsidR="000A7FEC" w:rsidRPr="002C49C6" w14:paraId="4586D332" w14:textId="77777777" w:rsidTr="00177DB9">
        <w:tc>
          <w:tcPr>
            <w:tcW w:w="993" w:type="dxa"/>
            <w:vMerge w:val="restart"/>
            <w:shd w:val="clear" w:color="auto" w:fill="D9E2F3"/>
            <w:vAlign w:val="center"/>
          </w:tcPr>
          <w:p w14:paraId="4B314B71" w14:textId="77777777" w:rsidR="000A7FEC" w:rsidRPr="00177DB9" w:rsidRDefault="000A7FEC" w:rsidP="00177DB9">
            <w:pPr>
              <w:jc w:val="center"/>
              <w:rPr>
                <w:sz w:val="18"/>
                <w:szCs w:val="18"/>
              </w:rPr>
            </w:pPr>
            <w:r w:rsidRPr="00177DB9">
              <w:rPr>
                <w:rFonts w:hint="eastAsia"/>
                <w:sz w:val="18"/>
                <w:szCs w:val="18"/>
              </w:rPr>
              <w:t>項　目</w:t>
            </w:r>
          </w:p>
        </w:tc>
        <w:tc>
          <w:tcPr>
            <w:tcW w:w="8753" w:type="dxa"/>
            <w:gridSpan w:val="4"/>
            <w:shd w:val="clear" w:color="auto" w:fill="D9E2F3"/>
            <w:vAlign w:val="center"/>
          </w:tcPr>
          <w:p w14:paraId="3D2813A7" w14:textId="77777777" w:rsidR="000A7FEC" w:rsidRPr="00177DB9" w:rsidRDefault="000A7FEC" w:rsidP="00177DB9">
            <w:pPr>
              <w:jc w:val="center"/>
              <w:rPr>
                <w:sz w:val="18"/>
                <w:szCs w:val="18"/>
              </w:rPr>
            </w:pPr>
            <w:r w:rsidRPr="00177DB9">
              <w:rPr>
                <w:rFonts w:hint="eastAsia"/>
                <w:sz w:val="18"/>
                <w:szCs w:val="18"/>
              </w:rPr>
              <w:t>提供を行う液状化に係る参考情報の内容</w:t>
            </w:r>
          </w:p>
        </w:tc>
      </w:tr>
      <w:tr w:rsidR="000A7FEC" w:rsidRPr="002C49C6" w14:paraId="761D0925" w14:textId="77777777" w:rsidTr="00177DB9">
        <w:tc>
          <w:tcPr>
            <w:tcW w:w="993" w:type="dxa"/>
            <w:vMerge/>
            <w:tcBorders>
              <w:bottom w:val="single" w:sz="4" w:space="0" w:color="auto"/>
            </w:tcBorders>
            <w:shd w:val="clear" w:color="auto" w:fill="D9E2F3"/>
            <w:vAlign w:val="center"/>
          </w:tcPr>
          <w:p w14:paraId="606103B9" w14:textId="77777777" w:rsidR="000A7FEC" w:rsidRPr="00177DB9" w:rsidRDefault="000A7FEC" w:rsidP="00177DB9">
            <w:pPr>
              <w:jc w:val="center"/>
              <w:rPr>
                <w:sz w:val="18"/>
                <w:szCs w:val="18"/>
              </w:rPr>
            </w:pPr>
          </w:p>
        </w:tc>
        <w:tc>
          <w:tcPr>
            <w:tcW w:w="1134" w:type="dxa"/>
            <w:tcBorders>
              <w:bottom w:val="single" w:sz="4" w:space="0" w:color="auto"/>
            </w:tcBorders>
            <w:shd w:val="clear" w:color="auto" w:fill="D9E2F3"/>
            <w:vAlign w:val="center"/>
          </w:tcPr>
          <w:p w14:paraId="04D8B2E4" w14:textId="77777777" w:rsidR="000A7FEC" w:rsidRPr="00177DB9" w:rsidRDefault="000A7FEC" w:rsidP="00177DB9">
            <w:pPr>
              <w:jc w:val="center"/>
              <w:rPr>
                <w:sz w:val="18"/>
                <w:szCs w:val="18"/>
              </w:rPr>
            </w:pPr>
            <w:r w:rsidRPr="00177DB9">
              <w:rPr>
                <w:rFonts w:hint="eastAsia"/>
                <w:sz w:val="18"/>
                <w:szCs w:val="18"/>
              </w:rPr>
              <w:t>情報の種別</w:t>
            </w:r>
          </w:p>
        </w:tc>
        <w:tc>
          <w:tcPr>
            <w:tcW w:w="850" w:type="dxa"/>
            <w:tcBorders>
              <w:bottom w:val="single" w:sz="4" w:space="0" w:color="auto"/>
            </w:tcBorders>
            <w:shd w:val="clear" w:color="auto" w:fill="D9E2F3"/>
            <w:vAlign w:val="center"/>
          </w:tcPr>
          <w:p w14:paraId="085390C6" w14:textId="77777777" w:rsidR="000A7FEC" w:rsidRPr="00177DB9" w:rsidRDefault="000A7FEC" w:rsidP="00177DB9">
            <w:pPr>
              <w:jc w:val="center"/>
              <w:rPr>
                <w:sz w:val="18"/>
                <w:szCs w:val="18"/>
              </w:rPr>
            </w:pPr>
            <w:r w:rsidRPr="00177DB9">
              <w:rPr>
                <w:rFonts w:hint="eastAsia"/>
                <w:sz w:val="18"/>
                <w:szCs w:val="18"/>
              </w:rPr>
              <w:t>情報の有無</w:t>
            </w:r>
          </w:p>
        </w:tc>
        <w:tc>
          <w:tcPr>
            <w:tcW w:w="4536" w:type="dxa"/>
            <w:tcBorders>
              <w:bottom w:val="single" w:sz="4" w:space="0" w:color="auto"/>
            </w:tcBorders>
            <w:shd w:val="clear" w:color="auto" w:fill="D9E2F3"/>
            <w:vAlign w:val="center"/>
          </w:tcPr>
          <w:p w14:paraId="08E5BB66" w14:textId="77777777" w:rsidR="000A7FEC" w:rsidRPr="00177DB9" w:rsidRDefault="000A7FEC" w:rsidP="00177DB9">
            <w:pPr>
              <w:jc w:val="center"/>
              <w:rPr>
                <w:sz w:val="18"/>
                <w:szCs w:val="18"/>
              </w:rPr>
            </w:pPr>
            <w:r w:rsidRPr="00177DB9">
              <w:rPr>
                <w:rFonts w:hint="eastAsia"/>
                <w:sz w:val="18"/>
                <w:szCs w:val="18"/>
              </w:rPr>
              <w:t>表記内容等</w:t>
            </w:r>
          </w:p>
        </w:tc>
        <w:tc>
          <w:tcPr>
            <w:tcW w:w="2233" w:type="dxa"/>
            <w:tcBorders>
              <w:bottom w:val="single" w:sz="4" w:space="0" w:color="auto"/>
            </w:tcBorders>
            <w:shd w:val="clear" w:color="auto" w:fill="D9E2F3"/>
            <w:vAlign w:val="center"/>
          </w:tcPr>
          <w:p w14:paraId="7052E5C2" w14:textId="77777777" w:rsidR="000A7FEC" w:rsidRPr="00177DB9" w:rsidRDefault="000A7FEC" w:rsidP="00177DB9">
            <w:pPr>
              <w:jc w:val="center"/>
              <w:rPr>
                <w:sz w:val="18"/>
                <w:szCs w:val="18"/>
              </w:rPr>
            </w:pPr>
            <w:r w:rsidRPr="00177DB9">
              <w:rPr>
                <w:rFonts w:hint="eastAsia"/>
                <w:sz w:val="18"/>
                <w:szCs w:val="18"/>
              </w:rPr>
              <w:t>添付資料の有無</w:t>
            </w:r>
          </w:p>
          <w:p w14:paraId="37453C09" w14:textId="77777777" w:rsidR="000A7FEC" w:rsidRPr="00177DB9" w:rsidRDefault="000A7FEC" w:rsidP="00177DB9">
            <w:pPr>
              <w:jc w:val="center"/>
              <w:rPr>
                <w:sz w:val="18"/>
                <w:szCs w:val="18"/>
              </w:rPr>
            </w:pPr>
            <w:r w:rsidRPr="00177DB9">
              <w:rPr>
                <w:rFonts w:hint="eastAsia"/>
                <w:sz w:val="18"/>
                <w:szCs w:val="18"/>
              </w:rPr>
              <w:t>及び添付書類名</w:t>
            </w:r>
          </w:p>
        </w:tc>
      </w:tr>
      <w:tr w:rsidR="000A7FEC" w:rsidRPr="002C49C6" w14:paraId="0E1B2DEB" w14:textId="77777777" w:rsidTr="00177DB9">
        <w:tc>
          <w:tcPr>
            <w:tcW w:w="993" w:type="dxa"/>
            <w:vMerge w:val="restart"/>
            <w:shd w:val="clear" w:color="auto" w:fill="D9E2F3"/>
          </w:tcPr>
          <w:p w14:paraId="52F4D583" w14:textId="77777777" w:rsidR="000A7FEC" w:rsidRPr="00177DB9" w:rsidRDefault="000A7FEC" w:rsidP="00177DB9">
            <w:pPr>
              <w:rPr>
                <w:sz w:val="18"/>
                <w:szCs w:val="18"/>
              </w:rPr>
            </w:pPr>
            <w:r w:rsidRPr="00177DB9">
              <w:rPr>
                <w:rFonts w:hint="eastAsia"/>
                <w:sz w:val="18"/>
                <w:szCs w:val="18"/>
              </w:rPr>
              <w:t>（イ）広域的情報</w:t>
            </w:r>
          </w:p>
        </w:tc>
        <w:tc>
          <w:tcPr>
            <w:tcW w:w="1134" w:type="dxa"/>
            <w:shd w:val="clear" w:color="auto" w:fill="auto"/>
            <w:vAlign w:val="center"/>
          </w:tcPr>
          <w:p w14:paraId="15AFF336" w14:textId="77777777" w:rsidR="000A7FEC" w:rsidRPr="00177DB9" w:rsidRDefault="000A7FEC" w:rsidP="00177DB9">
            <w:pPr>
              <w:rPr>
                <w:sz w:val="18"/>
                <w:szCs w:val="18"/>
              </w:rPr>
            </w:pPr>
            <w:r w:rsidRPr="00177DB9">
              <w:rPr>
                <w:rFonts w:hint="eastAsia"/>
                <w:sz w:val="18"/>
                <w:szCs w:val="18"/>
              </w:rPr>
              <w:t>液状化マップ</w:t>
            </w:r>
          </w:p>
        </w:tc>
        <w:tc>
          <w:tcPr>
            <w:tcW w:w="850" w:type="dxa"/>
            <w:shd w:val="clear" w:color="auto" w:fill="auto"/>
            <w:vAlign w:val="center"/>
          </w:tcPr>
          <w:p w14:paraId="1A121252" w14:textId="77777777" w:rsidR="000A7FEC" w:rsidRPr="00177DB9" w:rsidRDefault="000A7FEC" w:rsidP="00177DB9">
            <w:pPr>
              <w:rPr>
                <w:sz w:val="18"/>
                <w:szCs w:val="18"/>
              </w:rPr>
            </w:pPr>
            <w:r w:rsidRPr="00177DB9">
              <w:rPr>
                <w:rFonts w:hint="eastAsia"/>
                <w:sz w:val="18"/>
                <w:szCs w:val="18"/>
              </w:rPr>
              <w:t xml:space="preserve">□あり　</w:t>
            </w:r>
          </w:p>
          <w:p w14:paraId="42559401" w14:textId="77777777" w:rsidR="000A7FEC" w:rsidRPr="00177DB9" w:rsidRDefault="000A7FEC" w:rsidP="00177DB9">
            <w:pPr>
              <w:rPr>
                <w:sz w:val="18"/>
                <w:szCs w:val="18"/>
              </w:rPr>
            </w:pPr>
            <w:r w:rsidRPr="00177DB9">
              <w:rPr>
                <w:rFonts w:hint="eastAsia"/>
                <w:sz w:val="18"/>
                <w:szCs w:val="18"/>
              </w:rPr>
              <w:t>□なし</w:t>
            </w:r>
          </w:p>
          <w:p w14:paraId="681BB763" w14:textId="77777777" w:rsidR="000A7FEC" w:rsidRPr="00177DB9" w:rsidRDefault="000A7FEC" w:rsidP="00177DB9">
            <w:pPr>
              <w:rPr>
                <w:sz w:val="18"/>
                <w:szCs w:val="18"/>
              </w:rPr>
            </w:pPr>
            <w:r w:rsidRPr="00177DB9">
              <w:rPr>
                <w:rFonts w:hint="eastAsia"/>
                <w:sz w:val="18"/>
                <w:szCs w:val="18"/>
              </w:rPr>
              <w:t>□不明</w:t>
            </w:r>
          </w:p>
        </w:tc>
        <w:tc>
          <w:tcPr>
            <w:tcW w:w="4536" w:type="dxa"/>
            <w:shd w:val="clear" w:color="auto" w:fill="auto"/>
            <w:vAlign w:val="center"/>
          </w:tcPr>
          <w:p w14:paraId="0A5746AE" w14:textId="77777777" w:rsidR="000A7FEC" w:rsidRPr="00177DB9" w:rsidRDefault="000A7FEC" w:rsidP="00177DB9">
            <w:pPr>
              <w:rPr>
                <w:sz w:val="18"/>
                <w:szCs w:val="18"/>
              </w:rPr>
            </w:pPr>
            <w:r w:rsidRPr="00177DB9">
              <w:rPr>
                <w:rFonts w:hint="eastAsia"/>
                <w:sz w:val="18"/>
                <w:szCs w:val="18"/>
              </w:rPr>
              <w:t>【液状化に関する表記】</w:t>
            </w:r>
          </w:p>
          <w:p w14:paraId="513F4266" w14:textId="77777777" w:rsidR="000A7FEC" w:rsidRPr="00177DB9" w:rsidRDefault="000A7FEC" w:rsidP="00177DB9">
            <w:pPr>
              <w:rPr>
                <w:sz w:val="18"/>
                <w:szCs w:val="18"/>
              </w:rPr>
            </w:pPr>
            <w:r w:rsidRPr="00177DB9">
              <w:rPr>
                <w:rFonts w:hint="eastAsia"/>
                <w:sz w:val="18"/>
                <w:szCs w:val="18"/>
              </w:rPr>
              <w:t xml:space="preserve">（表記：　　　　　　　　　　　　　　　　　　</w:t>
            </w:r>
            <w:r w:rsidRPr="00177DB9">
              <w:rPr>
                <w:rFonts w:hint="eastAsia"/>
                <w:sz w:val="18"/>
                <w:szCs w:val="18"/>
              </w:rPr>
              <w:t xml:space="preserve"> </w:t>
            </w:r>
            <w:r w:rsidRPr="00177DB9">
              <w:rPr>
                <w:rFonts w:hint="eastAsia"/>
                <w:sz w:val="18"/>
                <w:szCs w:val="18"/>
              </w:rPr>
              <w:t xml:space="preserve">　）</w:t>
            </w:r>
          </w:p>
          <w:p w14:paraId="02E31DF2" w14:textId="77777777" w:rsidR="000A7FEC" w:rsidRPr="00177DB9" w:rsidRDefault="000A7FEC" w:rsidP="00177DB9">
            <w:pPr>
              <w:rPr>
                <w:sz w:val="18"/>
                <w:szCs w:val="18"/>
              </w:rPr>
            </w:pPr>
            <w:r w:rsidRPr="00177DB9">
              <w:rPr>
                <w:rFonts w:hint="eastAsia"/>
                <w:sz w:val="18"/>
                <w:szCs w:val="18"/>
              </w:rPr>
              <w:t>【備考・出典】（　　　　　　　　　　　　　　　　）</w:t>
            </w:r>
          </w:p>
        </w:tc>
        <w:tc>
          <w:tcPr>
            <w:tcW w:w="2233" w:type="dxa"/>
            <w:shd w:val="clear" w:color="auto" w:fill="auto"/>
          </w:tcPr>
          <w:p w14:paraId="5E008D0D" w14:textId="77777777" w:rsidR="000A7FEC" w:rsidRPr="00177DB9" w:rsidRDefault="000A7FEC" w:rsidP="00177DB9">
            <w:pPr>
              <w:rPr>
                <w:sz w:val="18"/>
                <w:szCs w:val="18"/>
              </w:rPr>
            </w:pPr>
            <w:r w:rsidRPr="00177DB9">
              <w:rPr>
                <w:rFonts w:hint="eastAsia"/>
                <w:sz w:val="18"/>
                <w:szCs w:val="18"/>
              </w:rPr>
              <w:t>□あり　　□なし</w:t>
            </w:r>
          </w:p>
          <w:p w14:paraId="56301825" w14:textId="77777777" w:rsidR="000A7FEC" w:rsidRPr="00177DB9" w:rsidRDefault="000A7FEC" w:rsidP="00177DB9">
            <w:pPr>
              <w:rPr>
                <w:sz w:val="18"/>
                <w:szCs w:val="18"/>
              </w:rPr>
            </w:pPr>
          </w:p>
        </w:tc>
      </w:tr>
      <w:tr w:rsidR="000A7FEC" w:rsidRPr="002C49C6" w14:paraId="3BD4D4BB" w14:textId="77777777" w:rsidTr="00177DB9">
        <w:trPr>
          <w:trHeight w:val="627"/>
        </w:trPr>
        <w:tc>
          <w:tcPr>
            <w:tcW w:w="993" w:type="dxa"/>
            <w:vMerge/>
            <w:shd w:val="clear" w:color="auto" w:fill="D9E2F3"/>
          </w:tcPr>
          <w:p w14:paraId="43BD481E" w14:textId="77777777" w:rsidR="000A7FEC" w:rsidRPr="00177DB9" w:rsidRDefault="000A7FEC" w:rsidP="00177DB9">
            <w:pPr>
              <w:rPr>
                <w:sz w:val="18"/>
                <w:szCs w:val="18"/>
              </w:rPr>
            </w:pPr>
          </w:p>
        </w:tc>
        <w:tc>
          <w:tcPr>
            <w:tcW w:w="1134" w:type="dxa"/>
            <w:shd w:val="clear" w:color="auto" w:fill="auto"/>
            <w:vAlign w:val="center"/>
          </w:tcPr>
          <w:p w14:paraId="4F848622" w14:textId="77777777" w:rsidR="000A7FEC" w:rsidRPr="00177DB9" w:rsidRDefault="000A7FEC" w:rsidP="00177DB9">
            <w:pPr>
              <w:rPr>
                <w:sz w:val="18"/>
                <w:szCs w:val="18"/>
              </w:rPr>
            </w:pPr>
            <w:r w:rsidRPr="00177DB9">
              <w:rPr>
                <w:rFonts w:hint="eastAsia"/>
                <w:sz w:val="18"/>
                <w:szCs w:val="18"/>
              </w:rPr>
              <w:t>液状化履歴に関する情報</w:t>
            </w:r>
          </w:p>
        </w:tc>
        <w:tc>
          <w:tcPr>
            <w:tcW w:w="850" w:type="dxa"/>
            <w:shd w:val="clear" w:color="auto" w:fill="auto"/>
            <w:vAlign w:val="center"/>
          </w:tcPr>
          <w:p w14:paraId="2A1A9B06" w14:textId="77777777" w:rsidR="000A7FEC" w:rsidRPr="00177DB9" w:rsidRDefault="000A7FEC" w:rsidP="00177DB9">
            <w:pPr>
              <w:rPr>
                <w:sz w:val="18"/>
                <w:szCs w:val="18"/>
              </w:rPr>
            </w:pPr>
            <w:r w:rsidRPr="00177DB9">
              <w:rPr>
                <w:rFonts w:hint="eastAsia"/>
                <w:sz w:val="18"/>
                <w:szCs w:val="18"/>
              </w:rPr>
              <w:t xml:space="preserve">□あり　</w:t>
            </w:r>
          </w:p>
          <w:p w14:paraId="59B9F265" w14:textId="77777777" w:rsidR="000A7FEC" w:rsidRPr="00177DB9" w:rsidRDefault="000A7FEC" w:rsidP="00177DB9">
            <w:pPr>
              <w:rPr>
                <w:sz w:val="18"/>
                <w:szCs w:val="18"/>
              </w:rPr>
            </w:pPr>
            <w:r w:rsidRPr="00177DB9">
              <w:rPr>
                <w:rFonts w:hint="eastAsia"/>
                <w:sz w:val="18"/>
                <w:szCs w:val="18"/>
              </w:rPr>
              <w:t>□なし</w:t>
            </w:r>
          </w:p>
          <w:p w14:paraId="4D94F5E4" w14:textId="77777777" w:rsidR="000A7FEC" w:rsidRPr="00177DB9" w:rsidRDefault="000A7FEC" w:rsidP="00177DB9">
            <w:pPr>
              <w:rPr>
                <w:sz w:val="18"/>
                <w:szCs w:val="18"/>
              </w:rPr>
            </w:pPr>
            <w:r w:rsidRPr="00177DB9">
              <w:rPr>
                <w:rFonts w:hint="eastAsia"/>
                <w:sz w:val="18"/>
                <w:szCs w:val="18"/>
              </w:rPr>
              <w:t>□不明</w:t>
            </w:r>
          </w:p>
        </w:tc>
        <w:tc>
          <w:tcPr>
            <w:tcW w:w="4536" w:type="dxa"/>
            <w:shd w:val="clear" w:color="auto" w:fill="auto"/>
            <w:vAlign w:val="center"/>
          </w:tcPr>
          <w:p w14:paraId="66AA0690" w14:textId="77777777" w:rsidR="000A7FEC" w:rsidRPr="00177DB9" w:rsidRDefault="000A7FEC" w:rsidP="00177DB9">
            <w:pPr>
              <w:rPr>
                <w:sz w:val="18"/>
                <w:szCs w:val="18"/>
              </w:rPr>
            </w:pPr>
            <w:r w:rsidRPr="00177DB9">
              <w:rPr>
                <w:rFonts w:hint="eastAsia"/>
                <w:sz w:val="18"/>
                <w:szCs w:val="18"/>
              </w:rPr>
              <w:t>【住宅敷地周辺の液状化履歴】　□あり　□なし</w:t>
            </w:r>
          </w:p>
          <w:p w14:paraId="23CAC13E" w14:textId="77777777" w:rsidR="000A7FEC" w:rsidRPr="00177DB9" w:rsidRDefault="000A7FEC" w:rsidP="00177DB9">
            <w:pPr>
              <w:rPr>
                <w:sz w:val="18"/>
                <w:szCs w:val="18"/>
              </w:rPr>
            </w:pPr>
            <w:r w:rsidRPr="00177DB9">
              <w:rPr>
                <w:rFonts w:hint="eastAsia"/>
                <w:sz w:val="18"/>
                <w:szCs w:val="18"/>
              </w:rPr>
              <w:t>【備考・出典】（　　　　　　　　　　　　　　　　）</w:t>
            </w:r>
          </w:p>
        </w:tc>
        <w:tc>
          <w:tcPr>
            <w:tcW w:w="2233" w:type="dxa"/>
            <w:shd w:val="clear" w:color="auto" w:fill="auto"/>
          </w:tcPr>
          <w:p w14:paraId="346435D3" w14:textId="77777777" w:rsidR="000A7FEC" w:rsidRPr="00177DB9" w:rsidRDefault="000A7FEC" w:rsidP="00177DB9">
            <w:pPr>
              <w:rPr>
                <w:sz w:val="18"/>
                <w:szCs w:val="18"/>
              </w:rPr>
            </w:pPr>
            <w:r w:rsidRPr="00177DB9">
              <w:rPr>
                <w:rFonts w:hint="eastAsia"/>
                <w:sz w:val="18"/>
                <w:szCs w:val="18"/>
              </w:rPr>
              <w:t>□あり　　□なし</w:t>
            </w:r>
          </w:p>
          <w:p w14:paraId="0371B261" w14:textId="77777777" w:rsidR="000A7FEC" w:rsidRPr="00177DB9" w:rsidRDefault="000A7FEC" w:rsidP="00177DB9">
            <w:pPr>
              <w:rPr>
                <w:sz w:val="18"/>
                <w:szCs w:val="18"/>
              </w:rPr>
            </w:pPr>
          </w:p>
        </w:tc>
      </w:tr>
      <w:tr w:rsidR="000A7FEC" w:rsidRPr="002C49C6" w14:paraId="0F18B4A9" w14:textId="77777777" w:rsidTr="00177DB9">
        <w:trPr>
          <w:trHeight w:val="442"/>
        </w:trPr>
        <w:tc>
          <w:tcPr>
            <w:tcW w:w="993" w:type="dxa"/>
            <w:vMerge/>
            <w:shd w:val="clear" w:color="auto" w:fill="D9E2F3"/>
          </w:tcPr>
          <w:p w14:paraId="6EF1EB30" w14:textId="77777777" w:rsidR="000A7FEC" w:rsidRPr="00177DB9" w:rsidRDefault="000A7FEC" w:rsidP="00177DB9">
            <w:pPr>
              <w:rPr>
                <w:sz w:val="18"/>
                <w:szCs w:val="18"/>
              </w:rPr>
            </w:pPr>
          </w:p>
        </w:tc>
        <w:tc>
          <w:tcPr>
            <w:tcW w:w="1134" w:type="dxa"/>
            <w:shd w:val="clear" w:color="auto" w:fill="auto"/>
            <w:vAlign w:val="center"/>
          </w:tcPr>
          <w:p w14:paraId="51D887CC" w14:textId="77777777" w:rsidR="000A7FEC" w:rsidRPr="00177DB9" w:rsidRDefault="000A7FEC" w:rsidP="00177DB9">
            <w:pPr>
              <w:rPr>
                <w:sz w:val="18"/>
                <w:szCs w:val="18"/>
              </w:rPr>
            </w:pPr>
            <w:r w:rsidRPr="00177DB9">
              <w:rPr>
                <w:rFonts w:hint="eastAsia"/>
                <w:sz w:val="18"/>
                <w:szCs w:val="18"/>
              </w:rPr>
              <w:t>地形分類</w:t>
            </w:r>
          </w:p>
        </w:tc>
        <w:tc>
          <w:tcPr>
            <w:tcW w:w="850" w:type="dxa"/>
            <w:shd w:val="clear" w:color="auto" w:fill="auto"/>
            <w:vAlign w:val="center"/>
          </w:tcPr>
          <w:p w14:paraId="7ADE8495" w14:textId="77777777" w:rsidR="000A7FEC" w:rsidRPr="00177DB9" w:rsidRDefault="000A7FEC" w:rsidP="00177DB9">
            <w:pPr>
              <w:rPr>
                <w:sz w:val="18"/>
                <w:szCs w:val="18"/>
              </w:rPr>
            </w:pPr>
            <w:r w:rsidRPr="00177DB9">
              <w:rPr>
                <w:rFonts w:hint="eastAsia"/>
                <w:sz w:val="18"/>
                <w:szCs w:val="18"/>
              </w:rPr>
              <w:t>□あり</w:t>
            </w:r>
          </w:p>
          <w:p w14:paraId="45914269" w14:textId="77777777" w:rsidR="000A7FEC" w:rsidRPr="00177DB9" w:rsidRDefault="000A7FEC" w:rsidP="00177DB9">
            <w:pPr>
              <w:rPr>
                <w:sz w:val="18"/>
                <w:szCs w:val="18"/>
              </w:rPr>
            </w:pPr>
            <w:r w:rsidRPr="00177DB9">
              <w:rPr>
                <w:rFonts w:hint="eastAsia"/>
                <w:sz w:val="18"/>
                <w:szCs w:val="18"/>
              </w:rPr>
              <w:t>□なし</w:t>
            </w:r>
          </w:p>
          <w:p w14:paraId="70ADA0C4" w14:textId="77777777" w:rsidR="000A7FEC" w:rsidRPr="00177DB9" w:rsidRDefault="000A7FEC" w:rsidP="00177DB9">
            <w:pPr>
              <w:rPr>
                <w:sz w:val="18"/>
                <w:szCs w:val="18"/>
              </w:rPr>
            </w:pPr>
            <w:r w:rsidRPr="00177DB9">
              <w:rPr>
                <w:rFonts w:hint="eastAsia"/>
                <w:sz w:val="18"/>
                <w:szCs w:val="18"/>
              </w:rPr>
              <w:t>□不明</w:t>
            </w:r>
          </w:p>
        </w:tc>
        <w:tc>
          <w:tcPr>
            <w:tcW w:w="4536" w:type="dxa"/>
            <w:shd w:val="clear" w:color="auto" w:fill="auto"/>
            <w:vAlign w:val="center"/>
          </w:tcPr>
          <w:p w14:paraId="4FFD6B40" w14:textId="77777777" w:rsidR="000A7FEC" w:rsidRPr="00177DB9" w:rsidRDefault="000A7FEC" w:rsidP="00177DB9">
            <w:pPr>
              <w:rPr>
                <w:sz w:val="18"/>
                <w:szCs w:val="18"/>
              </w:rPr>
            </w:pPr>
            <w:r w:rsidRPr="00177DB9">
              <w:rPr>
                <w:rFonts w:hint="eastAsia"/>
                <w:sz w:val="18"/>
                <w:szCs w:val="18"/>
              </w:rPr>
              <w:t>【該当する地形名称】</w:t>
            </w:r>
          </w:p>
          <w:p w14:paraId="48084D64" w14:textId="77777777" w:rsidR="000A7FEC" w:rsidRPr="00177DB9" w:rsidRDefault="000A7FEC" w:rsidP="00177DB9">
            <w:pPr>
              <w:rPr>
                <w:sz w:val="18"/>
                <w:szCs w:val="18"/>
              </w:rPr>
            </w:pPr>
            <w:r w:rsidRPr="00177DB9">
              <w:rPr>
                <w:rFonts w:hint="eastAsia"/>
                <w:sz w:val="18"/>
                <w:szCs w:val="18"/>
              </w:rPr>
              <w:t xml:space="preserve">（　　　　　　　　　　　　　　　　　　　　　</w:t>
            </w:r>
            <w:r w:rsidRPr="00177DB9">
              <w:rPr>
                <w:rFonts w:hint="eastAsia"/>
                <w:sz w:val="18"/>
                <w:szCs w:val="18"/>
              </w:rPr>
              <w:t xml:space="preserve"> </w:t>
            </w:r>
            <w:r w:rsidRPr="00177DB9">
              <w:rPr>
                <w:rFonts w:hint="eastAsia"/>
                <w:sz w:val="18"/>
                <w:szCs w:val="18"/>
              </w:rPr>
              <w:t xml:space="preserve">　）</w:t>
            </w:r>
          </w:p>
          <w:p w14:paraId="018DD8B0" w14:textId="77777777" w:rsidR="000A7FEC" w:rsidRPr="00177DB9" w:rsidRDefault="000A7FEC" w:rsidP="00177DB9">
            <w:pPr>
              <w:rPr>
                <w:sz w:val="18"/>
                <w:szCs w:val="18"/>
              </w:rPr>
            </w:pPr>
            <w:r w:rsidRPr="00177DB9">
              <w:rPr>
                <w:rFonts w:hint="eastAsia"/>
                <w:sz w:val="18"/>
                <w:szCs w:val="18"/>
              </w:rPr>
              <w:t>【備考・出典】（　　　　　　　　　　　　　　　　）</w:t>
            </w:r>
          </w:p>
        </w:tc>
        <w:tc>
          <w:tcPr>
            <w:tcW w:w="2233" w:type="dxa"/>
            <w:shd w:val="clear" w:color="auto" w:fill="auto"/>
          </w:tcPr>
          <w:p w14:paraId="39BE85DF" w14:textId="77777777" w:rsidR="000A7FEC" w:rsidRPr="00177DB9" w:rsidRDefault="000A7FEC" w:rsidP="00177DB9">
            <w:pPr>
              <w:rPr>
                <w:sz w:val="18"/>
                <w:szCs w:val="18"/>
              </w:rPr>
            </w:pPr>
            <w:r w:rsidRPr="00177DB9">
              <w:rPr>
                <w:rFonts w:hint="eastAsia"/>
                <w:sz w:val="18"/>
                <w:szCs w:val="18"/>
              </w:rPr>
              <w:t>□あり　　□なし</w:t>
            </w:r>
          </w:p>
          <w:p w14:paraId="5D227CC0" w14:textId="77777777" w:rsidR="000A7FEC" w:rsidRPr="00177DB9" w:rsidRDefault="000A7FEC" w:rsidP="00177DB9">
            <w:pPr>
              <w:rPr>
                <w:sz w:val="18"/>
                <w:szCs w:val="18"/>
              </w:rPr>
            </w:pPr>
          </w:p>
        </w:tc>
      </w:tr>
      <w:tr w:rsidR="000A7FEC" w:rsidRPr="002C49C6" w14:paraId="0E7C573C" w14:textId="77777777" w:rsidTr="00177DB9">
        <w:trPr>
          <w:trHeight w:val="20"/>
        </w:trPr>
        <w:tc>
          <w:tcPr>
            <w:tcW w:w="993" w:type="dxa"/>
            <w:vMerge/>
            <w:shd w:val="clear" w:color="auto" w:fill="D9E2F3"/>
          </w:tcPr>
          <w:p w14:paraId="41D761E1" w14:textId="77777777" w:rsidR="000A7FEC" w:rsidRPr="00177DB9" w:rsidRDefault="000A7FEC" w:rsidP="00177DB9">
            <w:pPr>
              <w:rPr>
                <w:sz w:val="18"/>
                <w:szCs w:val="18"/>
              </w:rPr>
            </w:pPr>
          </w:p>
        </w:tc>
        <w:tc>
          <w:tcPr>
            <w:tcW w:w="1134" w:type="dxa"/>
            <w:shd w:val="clear" w:color="auto" w:fill="auto"/>
            <w:vAlign w:val="center"/>
          </w:tcPr>
          <w:p w14:paraId="7ED2CE33" w14:textId="77777777" w:rsidR="000A7FEC" w:rsidRPr="00177DB9" w:rsidRDefault="000A7FEC" w:rsidP="00177DB9">
            <w:pPr>
              <w:rPr>
                <w:sz w:val="18"/>
                <w:szCs w:val="18"/>
              </w:rPr>
            </w:pPr>
            <w:r w:rsidRPr="00177DB9">
              <w:rPr>
                <w:rFonts w:hint="eastAsia"/>
                <w:sz w:val="18"/>
                <w:szCs w:val="18"/>
              </w:rPr>
              <w:t>その他土地利用履歴に関する資料</w:t>
            </w:r>
          </w:p>
        </w:tc>
        <w:tc>
          <w:tcPr>
            <w:tcW w:w="850" w:type="dxa"/>
            <w:shd w:val="clear" w:color="auto" w:fill="auto"/>
            <w:vAlign w:val="center"/>
          </w:tcPr>
          <w:p w14:paraId="783D7615" w14:textId="77777777" w:rsidR="000A7FEC" w:rsidRPr="00177DB9" w:rsidRDefault="000A7FEC" w:rsidP="00177DB9">
            <w:pPr>
              <w:rPr>
                <w:sz w:val="18"/>
                <w:szCs w:val="18"/>
              </w:rPr>
            </w:pPr>
            <w:r w:rsidRPr="00177DB9">
              <w:rPr>
                <w:rFonts w:hint="eastAsia"/>
                <w:sz w:val="18"/>
                <w:szCs w:val="18"/>
              </w:rPr>
              <w:t xml:space="preserve">□あり　</w:t>
            </w:r>
          </w:p>
          <w:p w14:paraId="68E7F1B2" w14:textId="77777777" w:rsidR="000A7FEC" w:rsidRPr="00177DB9" w:rsidRDefault="000A7FEC" w:rsidP="00177DB9">
            <w:pPr>
              <w:rPr>
                <w:sz w:val="18"/>
                <w:szCs w:val="18"/>
              </w:rPr>
            </w:pPr>
            <w:r w:rsidRPr="00177DB9">
              <w:rPr>
                <w:rFonts w:hint="eastAsia"/>
                <w:sz w:val="18"/>
                <w:szCs w:val="18"/>
              </w:rPr>
              <w:t>□なし</w:t>
            </w:r>
          </w:p>
          <w:p w14:paraId="2530336D" w14:textId="77777777" w:rsidR="000A7FEC" w:rsidRPr="00177DB9" w:rsidRDefault="000A7FEC" w:rsidP="00177DB9">
            <w:pPr>
              <w:rPr>
                <w:sz w:val="18"/>
                <w:szCs w:val="18"/>
              </w:rPr>
            </w:pPr>
            <w:r w:rsidRPr="00177DB9">
              <w:rPr>
                <w:rFonts w:hint="eastAsia"/>
                <w:sz w:val="18"/>
                <w:szCs w:val="18"/>
              </w:rPr>
              <w:t>□不明</w:t>
            </w:r>
          </w:p>
        </w:tc>
        <w:tc>
          <w:tcPr>
            <w:tcW w:w="4536" w:type="dxa"/>
            <w:shd w:val="clear" w:color="auto" w:fill="auto"/>
            <w:vAlign w:val="center"/>
          </w:tcPr>
          <w:p w14:paraId="45319671" w14:textId="77777777" w:rsidR="000A7FEC" w:rsidRPr="00177DB9" w:rsidRDefault="000A7FEC" w:rsidP="00177DB9">
            <w:pPr>
              <w:snapToGrid w:val="0"/>
              <w:rPr>
                <w:sz w:val="18"/>
                <w:szCs w:val="18"/>
              </w:rPr>
            </w:pPr>
            <w:r w:rsidRPr="00177DB9">
              <w:rPr>
                <w:rFonts w:hint="eastAsia"/>
                <w:sz w:val="18"/>
                <w:szCs w:val="18"/>
              </w:rPr>
              <w:t>【旧土地利用】</w:t>
            </w:r>
          </w:p>
          <w:p w14:paraId="1A654F96" w14:textId="77777777" w:rsidR="000A7FEC" w:rsidRPr="00177DB9" w:rsidRDefault="000A7FEC" w:rsidP="00177DB9">
            <w:pPr>
              <w:snapToGrid w:val="0"/>
              <w:rPr>
                <w:sz w:val="18"/>
                <w:szCs w:val="18"/>
              </w:rPr>
            </w:pPr>
            <w:r w:rsidRPr="00177DB9">
              <w:rPr>
                <w:rFonts w:hint="eastAsia"/>
                <w:sz w:val="18"/>
                <w:szCs w:val="18"/>
              </w:rPr>
              <w:t>（種別：□水田　□池沼・川　□海</w:t>
            </w:r>
          </w:p>
          <w:p w14:paraId="3BAADB80" w14:textId="77777777" w:rsidR="000A7FEC" w:rsidRPr="00177DB9" w:rsidRDefault="000A7FEC" w:rsidP="00177DB9">
            <w:pPr>
              <w:snapToGrid w:val="0"/>
              <w:ind w:firstLineChars="300" w:firstLine="540"/>
              <w:rPr>
                <w:sz w:val="18"/>
                <w:szCs w:val="18"/>
              </w:rPr>
            </w:pPr>
            <w:r w:rsidRPr="00177DB9">
              <w:rPr>
                <w:rFonts w:hint="eastAsia"/>
                <w:sz w:val="18"/>
                <w:szCs w:val="18"/>
              </w:rPr>
              <w:t xml:space="preserve">　□その他（　　　　　　　　　　　　　　）</w:t>
            </w:r>
          </w:p>
          <w:p w14:paraId="24B38535" w14:textId="77777777" w:rsidR="000A7FEC" w:rsidRPr="00177DB9" w:rsidRDefault="000A7FEC" w:rsidP="00177DB9">
            <w:pPr>
              <w:snapToGrid w:val="0"/>
              <w:rPr>
                <w:sz w:val="18"/>
                <w:szCs w:val="18"/>
              </w:rPr>
            </w:pPr>
            <w:r w:rsidRPr="00177DB9">
              <w:rPr>
                <w:rFonts w:hint="eastAsia"/>
                <w:sz w:val="18"/>
                <w:szCs w:val="18"/>
              </w:rPr>
              <w:t>【備考・出典】（　　　　　　　　　　　　　　　　）</w:t>
            </w:r>
          </w:p>
        </w:tc>
        <w:tc>
          <w:tcPr>
            <w:tcW w:w="2233" w:type="dxa"/>
            <w:shd w:val="clear" w:color="auto" w:fill="auto"/>
          </w:tcPr>
          <w:p w14:paraId="160A1594" w14:textId="77777777" w:rsidR="000A7FEC" w:rsidRPr="00177DB9" w:rsidRDefault="000A7FEC" w:rsidP="00177DB9">
            <w:pPr>
              <w:rPr>
                <w:sz w:val="18"/>
                <w:szCs w:val="18"/>
              </w:rPr>
            </w:pPr>
            <w:r w:rsidRPr="00177DB9">
              <w:rPr>
                <w:rFonts w:hint="eastAsia"/>
                <w:sz w:val="18"/>
                <w:szCs w:val="18"/>
              </w:rPr>
              <w:t>□あり　　□なし</w:t>
            </w:r>
          </w:p>
          <w:p w14:paraId="1BEA81A5" w14:textId="77777777" w:rsidR="000A7FEC" w:rsidRPr="00177DB9" w:rsidRDefault="000A7FEC" w:rsidP="00177DB9">
            <w:pPr>
              <w:rPr>
                <w:sz w:val="18"/>
                <w:szCs w:val="22"/>
              </w:rPr>
            </w:pPr>
          </w:p>
        </w:tc>
      </w:tr>
      <w:tr w:rsidR="000A7FEC" w:rsidRPr="002C49C6" w14:paraId="6CD88D44" w14:textId="77777777" w:rsidTr="00177DB9">
        <w:trPr>
          <w:trHeight w:val="20"/>
        </w:trPr>
        <w:tc>
          <w:tcPr>
            <w:tcW w:w="993" w:type="dxa"/>
            <w:vMerge w:val="restart"/>
            <w:shd w:val="clear" w:color="auto" w:fill="D9E2F3"/>
          </w:tcPr>
          <w:p w14:paraId="532B466D" w14:textId="77777777" w:rsidR="000A7FEC" w:rsidRPr="00177DB9" w:rsidRDefault="000A7FEC" w:rsidP="00177DB9">
            <w:pPr>
              <w:rPr>
                <w:sz w:val="18"/>
                <w:szCs w:val="18"/>
              </w:rPr>
            </w:pPr>
            <w:r w:rsidRPr="00177DB9">
              <w:rPr>
                <w:rFonts w:hint="eastAsia"/>
                <w:sz w:val="18"/>
                <w:szCs w:val="18"/>
              </w:rPr>
              <w:t>（ロ）液状化に関する個別の住宅敷地の情報</w:t>
            </w:r>
          </w:p>
          <w:p w14:paraId="3E39B530" w14:textId="77777777" w:rsidR="000A7FEC" w:rsidRPr="00177DB9" w:rsidRDefault="000A7FEC" w:rsidP="00177DB9">
            <w:pPr>
              <w:rPr>
                <w:sz w:val="18"/>
                <w:szCs w:val="18"/>
              </w:rPr>
            </w:pPr>
          </w:p>
        </w:tc>
        <w:tc>
          <w:tcPr>
            <w:tcW w:w="1134" w:type="dxa"/>
            <w:shd w:val="clear" w:color="auto" w:fill="auto"/>
            <w:vAlign w:val="center"/>
          </w:tcPr>
          <w:p w14:paraId="46E8DA5D" w14:textId="77777777" w:rsidR="000A7FEC" w:rsidRPr="00177DB9" w:rsidRDefault="000A7FEC" w:rsidP="00177DB9">
            <w:pPr>
              <w:snapToGrid w:val="0"/>
              <w:rPr>
                <w:sz w:val="18"/>
                <w:szCs w:val="18"/>
              </w:rPr>
            </w:pPr>
            <w:r w:rsidRPr="00177DB9">
              <w:rPr>
                <w:rFonts w:hint="eastAsia"/>
                <w:sz w:val="18"/>
                <w:szCs w:val="18"/>
              </w:rPr>
              <w:t>敷地の地盤調査の記録</w:t>
            </w:r>
          </w:p>
        </w:tc>
        <w:tc>
          <w:tcPr>
            <w:tcW w:w="850" w:type="dxa"/>
            <w:shd w:val="clear" w:color="auto" w:fill="auto"/>
            <w:vAlign w:val="center"/>
          </w:tcPr>
          <w:p w14:paraId="6E0DF926" w14:textId="77777777" w:rsidR="000A7FEC" w:rsidRPr="00177DB9" w:rsidRDefault="000A7FEC" w:rsidP="00177DB9">
            <w:pPr>
              <w:snapToGrid w:val="0"/>
              <w:rPr>
                <w:sz w:val="18"/>
                <w:szCs w:val="18"/>
              </w:rPr>
            </w:pPr>
            <w:r w:rsidRPr="00177DB9">
              <w:rPr>
                <w:rFonts w:hint="eastAsia"/>
                <w:sz w:val="18"/>
                <w:szCs w:val="18"/>
              </w:rPr>
              <w:t>□あり</w:t>
            </w:r>
          </w:p>
          <w:p w14:paraId="291C1F11" w14:textId="77777777" w:rsidR="000A7FEC" w:rsidRPr="00177DB9" w:rsidRDefault="000A7FEC" w:rsidP="00177DB9">
            <w:pPr>
              <w:snapToGrid w:val="0"/>
              <w:rPr>
                <w:sz w:val="18"/>
                <w:szCs w:val="18"/>
              </w:rPr>
            </w:pPr>
            <w:r w:rsidRPr="00177DB9">
              <w:rPr>
                <w:rFonts w:hint="eastAsia"/>
                <w:sz w:val="18"/>
                <w:szCs w:val="18"/>
              </w:rPr>
              <w:t>□なし</w:t>
            </w:r>
          </w:p>
          <w:p w14:paraId="36E0972F" w14:textId="77777777" w:rsidR="000A7FEC" w:rsidRPr="00177DB9" w:rsidRDefault="000A7FEC" w:rsidP="00177DB9">
            <w:pPr>
              <w:snapToGrid w:val="0"/>
              <w:rPr>
                <w:sz w:val="18"/>
                <w:szCs w:val="18"/>
              </w:rPr>
            </w:pPr>
            <w:r w:rsidRPr="00177DB9">
              <w:rPr>
                <w:rFonts w:hint="eastAsia"/>
                <w:sz w:val="18"/>
                <w:szCs w:val="18"/>
              </w:rPr>
              <w:t>□不明</w:t>
            </w:r>
          </w:p>
        </w:tc>
        <w:tc>
          <w:tcPr>
            <w:tcW w:w="4536" w:type="dxa"/>
            <w:shd w:val="clear" w:color="auto" w:fill="auto"/>
            <w:vAlign w:val="center"/>
          </w:tcPr>
          <w:p w14:paraId="6114AEE7" w14:textId="77777777" w:rsidR="000A7FEC" w:rsidRPr="00177DB9" w:rsidRDefault="000A7FEC" w:rsidP="00177DB9">
            <w:pPr>
              <w:snapToGrid w:val="0"/>
              <w:spacing w:line="280" w:lineRule="exact"/>
              <w:rPr>
                <w:sz w:val="18"/>
                <w:szCs w:val="18"/>
              </w:rPr>
            </w:pPr>
            <w:r w:rsidRPr="00177DB9">
              <w:rPr>
                <w:rFonts w:hint="eastAsia"/>
                <w:sz w:val="18"/>
                <w:szCs w:val="18"/>
              </w:rPr>
              <w:t>【地盤調査】</w:t>
            </w:r>
          </w:p>
          <w:p w14:paraId="7186C309" w14:textId="77777777" w:rsidR="000A7FEC" w:rsidRPr="00177DB9" w:rsidRDefault="000A7FEC" w:rsidP="00177DB9">
            <w:pPr>
              <w:snapToGrid w:val="0"/>
              <w:spacing w:line="280" w:lineRule="exact"/>
              <w:rPr>
                <w:sz w:val="18"/>
                <w:szCs w:val="18"/>
              </w:rPr>
            </w:pPr>
            <w:r w:rsidRPr="00177DB9">
              <w:rPr>
                <w:rFonts w:hint="eastAsia"/>
                <w:sz w:val="18"/>
                <w:szCs w:val="18"/>
              </w:rPr>
              <w:t xml:space="preserve">（方法：□スウェーデン式サウンディング試験　</w:t>
            </w:r>
          </w:p>
          <w:p w14:paraId="59F5186B" w14:textId="77777777" w:rsidR="000A7FEC" w:rsidRPr="00177DB9" w:rsidRDefault="000A7FEC" w:rsidP="00177DB9">
            <w:pPr>
              <w:snapToGrid w:val="0"/>
              <w:spacing w:line="280" w:lineRule="exact"/>
              <w:ind w:firstLineChars="400" w:firstLine="720"/>
              <w:rPr>
                <w:sz w:val="18"/>
                <w:szCs w:val="18"/>
              </w:rPr>
            </w:pPr>
            <w:r w:rsidRPr="00177DB9">
              <w:rPr>
                <w:rFonts w:hint="eastAsia"/>
                <w:sz w:val="18"/>
                <w:szCs w:val="18"/>
              </w:rPr>
              <w:t>□標準貫入試験</w:t>
            </w:r>
          </w:p>
          <w:p w14:paraId="2AB6AD4B" w14:textId="77777777" w:rsidR="000A7FEC" w:rsidRPr="00177DB9" w:rsidRDefault="000A7FEC" w:rsidP="00177DB9">
            <w:pPr>
              <w:snapToGrid w:val="0"/>
              <w:spacing w:line="280" w:lineRule="exact"/>
              <w:rPr>
                <w:sz w:val="18"/>
                <w:szCs w:val="18"/>
              </w:rPr>
            </w:pPr>
            <w:r w:rsidRPr="00177DB9">
              <w:rPr>
                <w:rFonts w:hint="eastAsia"/>
                <w:sz w:val="18"/>
                <w:szCs w:val="18"/>
              </w:rPr>
              <w:t xml:space="preserve">　　　　□その他（　　　　　　　　　　　　　　）</w:t>
            </w:r>
          </w:p>
          <w:p w14:paraId="3D22E9B7" w14:textId="77777777" w:rsidR="000A7FEC" w:rsidRPr="00177DB9" w:rsidRDefault="000A7FEC" w:rsidP="00177DB9">
            <w:pPr>
              <w:snapToGrid w:val="0"/>
              <w:spacing w:line="280" w:lineRule="exact"/>
              <w:rPr>
                <w:sz w:val="18"/>
                <w:szCs w:val="18"/>
              </w:rPr>
            </w:pPr>
            <w:r w:rsidRPr="00177DB9">
              <w:rPr>
                <w:rFonts w:hint="eastAsia"/>
                <w:sz w:val="18"/>
                <w:szCs w:val="18"/>
              </w:rPr>
              <w:t xml:space="preserve">（仕様：数量　　　　　　</w:t>
            </w:r>
            <w:r w:rsidRPr="00177DB9">
              <w:rPr>
                <w:rFonts w:ascii="ＭＳ 明朝" w:hAnsi="ＭＳ 明朝" w:hint="eastAsia"/>
                <w:sz w:val="18"/>
                <w:szCs w:val="18"/>
              </w:rPr>
              <w:t xml:space="preserve">　・深度　　　　　　　</w:t>
            </w:r>
            <w:r w:rsidRPr="00177DB9">
              <w:rPr>
                <w:rFonts w:hint="eastAsia"/>
                <w:sz w:val="18"/>
                <w:szCs w:val="18"/>
              </w:rPr>
              <w:t>）</w:t>
            </w:r>
          </w:p>
          <w:p w14:paraId="7F6CF8A7" w14:textId="77777777" w:rsidR="000A7FEC" w:rsidRPr="00177DB9" w:rsidRDefault="000A7FEC" w:rsidP="00177DB9">
            <w:pPr>
              <w:snapToGrid w:val="0"/>
              <w:spacing w:line="280" w:lineRule="exact"/>
              <w:rPr>
                <w:sz w:val="18"/>
                <w:szCs w:val="18"/>
              </w:rPr>
            </w:pPr>
            <w:r w:rsidRPr="00177DB9">
              <w:rPr>
                <w:rFonts w:hint="eastAsia"/>
                <w:sz w:val="18"/>
                <w:szCs w:val="18"/>
              </w:rPr>
              <w:t>【試料採取】　□あり　　□なし</w:t>
            </w:r>
          </w:p>
          <w:p w14:paraId="128C2372" w14:textId="77777777" w:rsidR="000A7FEC" w:rsidRPr="00177DB9" w:rsidRDefault="000A7FEC" w:rsidP="00177DB9">
            <w:pPr>
              <w:snapToGrid w:val="0"/>
              <w:spacing w:line="280" w:lineRule="exact"/>
              <w:rPr>
                <w:sz w:val="18"/>
                <w:szCs w:val="18"/>
              </w:rPr>
            </w:pPr>
            <w:r w:rsidRPr="00177DB9">
              <w:rPr>
                <w:rFonts w:hint="eastAsia"/>
                <w:sz w:val="18"/>
                <w:szCs w:val="18"/>
              </w:rPr>
              <w:t>【備考・出典】（　　　　　　　　　　　　　　　　）</w:t>
            </w:r>
          </w:p>
        </w:tc>
        <w:tc>
          <w:tcPr>
            <w:tcW w:w="2233" w:type="dxa"/>
            <w:shd w:val="clear" w:color="auto" w:fill="auto"/>
          </w:tcPr>
          <w:p w14:paraId="25387ACC" w14:textId="77777777" w:rsidR="000A7FEC" w:rsidRPr="00177DB9" w:rsidRDefault="000A7FEC" w:rsidP="00177DB9">
            <w:pPr>
              <w:rPr>
                <w:sz w:val="18"/>
                <w:szCs w:val="18"/>
              </w:rPr>
            </w:pPr>
            <w:r w:rsidRPr="00177DB9">
              <w:rPr>
                <w:rFonts w:hint="eastAsia"/>
                <w:sz w:val="18"/>
                <w:szCs w:val="18"/>
              </w:rPr>
              <w:t>□あり　　□なし</w:t>
            </w:r>
          </w:p>
          <w:p w14:paraId="02CBA84C" w14:textId="77777777" w:rsidR="000A7FEC" w:rsidRPr="00177DB9" w:rsidRDefault="000A7FEC" w:rsidP="00177DB9">
            <w:pPr>
              <w:rPr>
                <w:sz w:val="18"/>
                <w:szCs w:val="18"/>
              </w:rPr>
            </w:pPr>
          </w:p>
          <w:p w14:paraId="5A042A53" w14:textId="77777777" w:rsidR="000A7FEC" w:rsidRPr="00177DB9" w:rsidRDefault="000A7FEC" w:rsidP="00177DB9">
            <w:pPr>
              <w:snapToGrid w:val="0"/>
              <w:ind w:firstLineChars="100" w:firstLine="180"/>
              <w:rPr>
                <w:sz w:val="18"/>
                <w:szCs w:val="18"/>
              </w:rPr>
            </w:pPr>
          </w:p>
        </w:tc>
      </w:tr>
      <w:tr w:rsidR="000A7FEC" w:rsidRPr="002C49C6" w14:paraId="39AAD87E" w14:textId="77777777" w:rsidTr="00177DB9">
        <w:trPr>
          <w:trHeight w:val="20"/>
        </w:trPr>
        <w:tc>
          <w:tcPr>
            <w:tcW w:w="993" w:type="dxa"/>
            <w:vMerge/>
            <w:shd w:val="clear" w:color="auto" w:fill="D9E2F3"/>
          </w:tcPr>
          <w:p w14:paraId="4AB055C0" w14:textId="77777777" w:rsidR="000A7FEC" w:rsidRPr="00177DB9" w:rsidRDefault="000A7FEC" w:rsidP="00177DB9">
            <w:pPr>
              <w:rPr>
                <w:sz w:val="18"/>
                <w:szCs w:val="18"/>
              </w:rPr>
            </w:pPr>
          </w:p>
        </w:tc>
        <w:tc>
          <w:tcPr>
            <w:tcW w:w="1134" w:type="dxa"/>
            <w:shd w:val="clear" w:color="auto" w:fill="auto"/>
            <w:vAlign w:val="center"/>
          </w:tcPr>
          <w:p w14:paraId="69D67DE4" w14:textId="77777777" w:rsidR="000A7FEC" w:rsidRPr="00177DB9" w:rsidRDefault="000A7FEC" w:rsidP="00177DB9">
            <w:pPr>
              <w:snapToGrid w:val="0"/>
              <w:rPr>
                <w:sz w:val="18"/>
                <w:szCs w:val="18"/>
              </w:rPr>
            </w:pPr>
            <w:r w:rsidRPr="00177DB9">
              <w:rPr>
                <w:rFonts w:hint="eastAsia"/>
                <w:sz w:val="18"/>
                <w:szCs w:val="18"/>
              </w:rPr>
              <w:t>地下水位の情報</w:t>
            </w:r>
          </w:p>
        </w:tc>
        <w:tc>
          <w:tcPr>
            <w:tcW w:w="850" w:type="dxa"/>
            <w:shd w:val="clear" w:color="auto" w:fill="auto"/>
            <w:vAlign w:val="center"/>
          </w:tcPr>
          <w:p w14:paraId="64A8772E" w14:textId="77777777" w:rsidR="000A7FEC" w:rsidRPr="00177DB9" w:rsidRDefault="000A7FEC" w:rsidP="00177DB9">
            <w:pPr>
              <w:snapToGrid w:val="0"/>
              <w:rPr>
                <w:sz w:val="18"/>
                <w:szCs w:val="18"/>
              </w:rPr>
            </w:pPr>
            <w:r w:rsidRPr="00177DB9">
              <w:rPr>
                <w:rFonts w:hint="eastAsia"/>
                <w:sz w:val="18"/>
                <w:szCs w:val="18"/>
              </w:rPr>
              <w:t>□あり</w:t>
            </w:r>
          </w:p>
          <w:p w14:paraId="2DF11A5F" w14:textId="77777777" w:rsidR="000A7FEC" w:rsidRPr="00177DB9" w:rsidRDefault="000A7FEC" w:rsidP="00177DB9">
            <w:pPr>
              <w:snapToGrid w:val="0"/>
              <w:rPr>
                <w:sz w:val="18"/>
                <w:szCs w:val="18"/>
              </w:rPr>
            </w:pPr>
            <w:r w:rsidRPr="00177DB9">
              <w:rPr>
                <w:rFonts w:hint="eastAsia"/>
                <w:sz w:val="18"/>
                <w:szCs w:val="18"/>
              </w:rPr>
              <w:t>□なし</w:t>
            </w:r>
          </w:p>
          <w:p w14:paraId="158D6F41" w14:textId="77777777" w:rsidR="000A7FEC" w:rsidRPr="00177DB9" w:rsidRDefault="000A7FEC" w:rsidP="00177DB9">
            <w:pPr>
              <w:snapToGrid w:val="0"/>
              <w:rPr>
                <w:sz w:val="18"/>
                <w:szCs w:val="18"/>
              </w:rPr>
            </w:pPr>
            <w:r w:rsidRPr="00177DB9">
              <w:rPr>
                <w:rFonts w:hint="eastAsia"/>
                <w:sz w:val="18"/>
                <w:szCs w:val="18"/>
              </w:rPr>
              <w:t>□不明</w:t>
            </w:r>
          </w:p>
        </w:tc>
        <w:tc>
          <w:tcPr>
            <w:tcW w:w="4536" w:type="dxa"/>
            <w:shd w:val="clear" w:color="auto" w:fill="auto"/>
            <w:vAlign w:val="center"/>
          </w:tcPr>
          <w:p w14:paraId="6DF1C1B0" w14:textId="77777777" w:rsidR="000A7FEC" w:rsidRPr="00177DB9" w:rsidRDefault="000A7FEC" w:rsidP="00177DB9">
            <w:pPr>
              <w:snapToGrid w:val="0"/>
              <w:spacing w:line="280" w:lineRule="exact"/>
              <w:rPr>
                <w:sz w:val="18"/>
                <w:szCs w:val="18"/>
              </w:rPr>
            </w:pPr>
            <w:r w:rsidRPr="00177DB9">
              <w:rPr>
                <w:rFonts w:hint="eastAsia"/>
                <w:sz w:val="18"/>
                <w:szCs w:val="18"/>
              </w:rPr>
              <w:t>【地下水位】（　　　　　　　　　　　　　　　　　）</w:t>
            </w:r>
          </w:p>
          <w:p w14:paraId="6EA07C2A" w14:textId="77777777" w:rsidR="000A7FEC" w:rsidRPr="00177DB9" w:rsidRDefault="000A7FEC" w:rsidP="00177DB9">
            <w:pPr>
              <w:snapToGrid w:val="0"/>
              <w:spacing w:line="280" w:lineRule="exact"/>
              <w:rPr>
                <w:sz w:val="18"/>
                <w:szCs w:val="18"/>
              </w:rPr>
            </w:pPr>
            <w:r w:rsidRPr="00177DB9">
              <w:rPr>
                <w:rFonts w:hint="eastAsia"/>
                <w:sz w:val="18"/>
                <w:szCs w:val="18"/>
              </w:rPr>
              <w:t>【測定方法】（　　　　　　　　　　　　　　　　　）</w:t>
            </w:r>
          </w:p>
          <w:p w14:paraId="1DC84195" w14:textId="77777777" w:rsidR="000A7FEC" w:rsidRPr="00177DB9" w:rsidRDefault="000A7FEC" w:rsidP="00177DB9">
            <w:pPr>
              <w:snapToGrid w:val="0"/>
              <w:spacing w:line="280" w:lineRule="exact"/>
              <w:rPr>
                <w:sz w:val="18"/>
                <w:szCs w:val="18"/>
              </w:rPr>
            </w:pPr>
            <w:r w:rsidRPr="00177DB9">
              <w:rPr>
                <w:rFonts w:hint="eastAsia"/>
                <w:sz w:val="18"/>
                <w:szCs w:val="18"/>
              </w:rPr>
              <w:t>【備考・出典】（　　　　　　　　　　　　　　　　）</w:t>
            </w:r>
          </w:p>
        </w:tc>
        <w:tc>
          <w:tcPr>
            <w:tcW w:w="2233" w:type="dxa"/>
            <w:shd w:val="clear" w:color="auto" w:fill="auto"/>
          </w:tcPr>
          <w:p w14:paraId="2688C161" w14:textId="77777777" w:rsidR="000A7FEC" w:rsidRPr="00177DB9" w:rsidRDefault="000A7FEC" w:rsidP="00177DB9">
            <w:pPr>
              <w:rPr>
                <w:sz w:val="18"/>
                <w:szCs w:val="18"/>
              </w:rPr>
            </w:pPr>
            <w:r w:rsidRPr="00177DB9">
              <w:rPr>
                <w:rFonts w:hint="eastAsia"/>
                <w:sz w:val="18"/>
                <w:szCs w:val="18"/>
              </w:rPr>
              <w:t>□あり　　□なし</w:t>
            </w:r>
          </w:p>
          <w:p w14:paraId="676F6E51" w14:textId="77777777" w:rsidR="000A7FEC" w:rsidRPr="00177DB9" w:rsidRDefault="000A7FEC" w:rsidP="00177DB9">
            <w:pPr>
              <w:ind w:firstLineChars="100" w:firstLine="180"/>
              <w:rPr>
                <w:sz w:val="18"/>
                <w:szCs w:val="18"/>
              </w:rPr>
            </w:pPr>
          </w:p>
          <w:p w14:paraId="38E80F97" w14:textId="77777777" w:rsidR="000A7FEC" w:rsidRPr="00177DB9" w:rsidRDefault="000A7FEC" w:rsidP="00177DB9">
            <w:pPr>
              <w:ind w:firstLineChars="100" w:firstLine="180"/>
              <w:rPr>
                <w:sz w:val="18"/>
                <w:szCs w:val="18"/>
              </w:rPr>
            </w:pPr>
          </w:p>
        </w:tc>
      </w:tr>
      <w:tr w:rsidR="000A7FEC" w:rsidRPr="002C49C6" w14:paraId="422A6467" w14:textId="77777777" w:rsidTr="00177DB9">
        <w:trPr>
          <w:trHeight w:val="20"/>
        </w:trPr>
        <w:tc>
          <w:tcPr>
            <w:tcW w:w="993" w:type="dxa"/>
            <w:vMerge/>
            <w:shd w:val="clear" w:color="auto" w:fill="D9E2F3"/>
          </w:tcPr>
          <w:p w14:paraId="6A401BEF" w14:textId="77777777" w:rsidR="000A7FEC" w:rsidRPr="00177DB9" w:rsidRDefault="000A7FEC" w:rsidP="00177DB9">
            <w:pPr>
              <w:rPr>
                <w:sz w:val="18"/>
                <w:szCs w:val="18"/>
              </w:rPr>
            </w:pPr>
          </w:p>
        </w:tc>
        <w:tc>
          <w:tcPr>
            <w:tcW w:w="1134" w:type="dxa"/>
            <w:shd w:val="clear" w:color="auto" w:fill="auto"/>
            <w:vAlign w:val="center"/>
          </w:tcPr>
          <w:p w14:paraId="387C8893" w14:textId="77777777" w:rsidR="000A7FEC" w:rsidRPr="00177DB9" w:rsidRDefault="000A7FEC" w:rsidP="00177DB9">
            <w:pPr>
              <w:snapToGrid w:val="0"/>
              <w:rPr>
                <w:sz w:val="18"/>
                <w:szCs w:val="18"/>
              </w:rPr>
            </w:pPr>
            <w:r w:rsidRPr="00177DB9">
              <w:rPr>
                <w:rFonts w:hint="eastAsia"/>
                <w:sz w:val="18"/>
                <w:szCs w:val="18"/>
              </w:rPr>
              <w:t>地盤調査から得た液状化に関する指標</w:t>
            </w:r>
          </w:p>
        </w:tc>
        <w:tc>
          <w:tcPr>
            <w:tcW w:w="850" w:type="dxa"/>
            <w:shd w:val="clear" w:color="auto" w:fill="auto"/>
            <w:vAlign w:val="center"/>
          </w:tcPr>
          <w:p w14:paraId="1C9046B2" w14:textId="77777777" w:rsidR="000A7FEC" w:rsidRPr="00177DB9" w:rsidRDefault="000A7FEC" w:rsidP="00177DB9">
            <w:pPr>
              <w:snapToGrid w:val="0"/>
              <w:rPr>
                <w:sz w:val="18"/>
                <w:szCs w:val="18"/>
              </w:rPr>
            </w:pPr>
            <w:r w:rsidRPr="00177DB9">
              <w:rPr>
                <w:rFonts w:hint="eastAsia"/>
                <w:sz w:val="18"/>
                <w:szCs w:val="18"/>
              </w:rPr>
              <w:t>□あり</w:t>
            </w:r>
          </w:p>
          <w:p w14:paraId="65F4E597" w14:textId="77777777" w:rsidR="000A7FEC" w:rsidRPr="00177DB9" w:rsidRDefault="000A7FEC" w:rsidP="00177DB9">
            <w:pPr>
              <w:snapToGrid w:val="0"/>
              <w:rPr>
                <w:sz w:val="18"/>
                <w:szCs w:val="18"/>
              </w:rPr>
            </w:pPr>
            <w:r w:rsidRPr="00177DB9">
              <w:rPr>
                <w:rFonts w:hint="eastAsia"/>
                <w:sz w:val="18"/>
                <w:szCs w:val="18"/>
              </w:rPr>
              <w:t>□なし</w:t>
            </w:r>
          </w:p>
        </w:tc>
        <w:tc>
          <w:tcPr>
            <w:tcW w:w="4536" w:type="dxa"/>
            <w:shd w:val="clear" w:color="auto" w:fill="auto"/>
            <w:vAlign w:val="center"/>
          </w:tcPr>
          <w:p w14:paraId="7F18C444" w14:textId="77777777" w:rsidR="000A7FEC" w:rsidRPr="00177DB9" w:rsidRDefault="000A7FEC" w:rsidP="00177DB9">
            <w:pPr>
              <w:snapToGrid w:val="0"/>
              <w:rPr>
                <w:sz w:val="18"/>
                <w:szCs w:val="18"/>
              </w:rPr>
            </w:pPr>
            <w:r w:rsidRPr="00177DB9">
              <w:rPr>
                <w:rFonts w:hint="eastAsia"/>
                <w:sz w:val="18"/>
                <w:szCs w:val="18"/>
              </w:rPr>
              <w:t>【指標・備考】</w:t>
            </w:r>
          </w:p>
          <w:p w14:paraId="742E72EA" w14:textId="77777777" w:rsidR="000A7FEC" w:rsidRPr="00177DB9" w:rsidRDefault="000A7FEC" w:rsidP="00177DB9">
            <w:pPr>
              <w:snapToGrid w:val="0"/>
              <w:rPr>
                <w:sz w:val="18"/>
                <w:szCs w:val="18"/>
              </w:rPr>
            </w:pPr>
          </w:p>
          <w:p w14:paraId="34FB71EC" w14:textId="77777777" w:rsidR="000A7FEC" w:rsidRPr="00177DB9" w:rsidRDefault="000A7FEC" w:rsidP="00177DB9">
            <w:pPr>
              <w:snapToGrid w:val="0"/>
              <w:rPr>
                <w:sz w:val="18"/>
                <w:szCs w:val="18"/>
              </w:rPr>
            </w:pPr>
          </w:p>
        </w:tc>
        <w:tc>
          <w:tcPr>
            <w:tcW w:w="2233" w:type="dxa"/>
            <w:shd w:val="clear" w:color="auto" w:fill="auto"/>
          </w:tcPr>
          <w:p w14:paraId="2D4E2867" w14:textId="77777777" w:rsidR="000A7FEC" w:rsidRPr="00177DB9" w:rsidRDefault="000A7FEC" w:rsidP="00177DB9">
            <w:pPr>
              <w:rPr>
                <w:sz w:val="18"/>
                <w:szCs w:val="18"/>
              </w:rPr>
            </w:pPr>
            <w:r w:rsidRPr="00177DB9">
              <w:rPr>
                <w:rFonts w:hint="eastAsia"/>
                <w:sz w:val="18"/>
                <w:szCs w:val="18"/>
              </w:rPr>
              <w:t>□あり　　□なし</w:t>
            </w:r>
          </w:p>
          <w:p w14:paraId="2A70BDB4" w14:textId="77777777" w:rsidR="000A7FEC" w:rsidRPr="00177DB9" w:rsidRDefault="000A7FEC" w:rsidP="00177DB9">
            <w:pPr>
              <w:rPr>
                <w:sz w:val="18"/>
                <w:szCs w:val="18"/>
              </w:rPr>
            </w:pPr>
          </w:p>
        </w:tc>
      </w:tr>
      <w:tr w:rsidR="000A7FEC" w:rsidRPr="002C49C6" w14:paraId="2FF07928" w14:textId="77777777" w:rsidTr="00177DB9">
        <w:trPr>
          <w:trHeight w:val="20"/>
        </w:trPr>
        <w:tc>
          <w:tcPr>
            <w:tcW w:w="993" w:type="dxa"/>
            <w:vMerge/>
            <w:shd w:val="clear" w:color="auto" w:fill="D9E2F3"/>
          </w:tcPr>
          <w:p w14:paraId="6F5A9E3A" w14:textId="77777777" w:rsidR="000A7FEC" w:rsidRPr="00177DB9" w:rsidRDefault="000A7FEC" w:rsidP="00177DB9">
            <w:pPr>
              <w:rPr>
                <w:sz w:val="18"/>
                <w:szCs w:val="18"/>
              </w:rPr>
            </w:pPr>
          </w:p>
        </w:tc>
        <w:tc>
          <w:tcPr>
            <w:tcW w:w="1134" w:type="dxa"/>
            <w:shd w:val="clear" w:color="auto" w:fill="auto"/>
            <w:vAlign w:val="center"/>
          </w:tcPr>
          <w:p w14:paraId="02751CF9" w14:textId="77777777" w:rsidR="000A7FEC" w:rsidRPr="00177DB9" w:rsidRDefault="000A7FEC" w:rsidP="00177DB9">
            <w:pPr>
              <w:snapToGrid w:val="0"/>
              <w:rPr>
                <w:sz w:val="18"/>
                <w:szCs w:val="18"/>
              </w:rPr>
            </w:pPr>
            <w:r w:rsidRPr="00177DB9">
              <w:rPr>
                <w:rFonts w:hint="eastAsia"/>
                <w:sz w:val="18"/>
                <w:szCs w:val="18"/>
              </w:rPr>
              <w:t>宅地造成工事の記録</w:t>
            </w:r>
          </w:p>
        </w:tc>
        <w:tc>
          <w:tcPr>
            <w:tcW w:w="850" w:type="dxa"/>
            <w:shd w:val="clear" w:color="auto" w:fill="auto"/>
            <w:vAlign w:val="center"/>
          </w:tcPr>
          <w:p w14:paraId="61E52059" w14:textId="77777777" w:rsidR="000A7FEC" w:rsidRPr="00177DB9" w:rsidRDefault="000A7FEC" w:rsidP="00177DB9">
            <w:pPr>
              <w:snapToGrid w:val="0"/>
              <w:rPr>
                <w:sz w:val="18"/>
                <w:szCs w:val="18"/>
              </w:rPr>
            </w:pPr>
            <w:r w:rsidRPr="00177DB9">
              <w:rPr>
                <w:rFonts w:hint="eastAsia"/>
                <w:sz w:val="18"/>
                <w:szCs w:val="18"/>
              </w:rPr>
              <w:t>□あり</w:t>
            </w:r>
          </w:p>
          <w:p w14:paraId="2E16D066" w14:textId="77777777" w:rsidR="000A7FEC" w:rsidRPr="00177DB9" w:rsidRDefault="000A7FEC" w:rsidP="00177DB9">
            <w:pPr>
              <w:snapToGrid w:val="0"/>
              <w:rPr>
                <w:sz w:val="18"/>
                <w:szCs w:val="18"/>
              </w:rPr>
            </w:pPr>
            <w:r w:rsidRPr="00177DB9">
              <w:rPr>
                <w:rFonts w:hint="eastAsia"/>
                <w:sz w:val="18"/>
                <w:szCs w:val="18"/>
              </w:rPr>
              <w:t>□なし</w:t>
            </w:r>
          </w:p>
          <w:p w14:paraId="3C45B046" w14:textId="77777777" w:rsidR="000A7FEC" w:rsidRPr="00177DB9" w:rsidRDefault="000A7FEC" w:rsidP="00177DB9">
            <w:pPr>
              <w:snapToGrid w:val="0"/>
              <w:rPr>
                <w:sz w:val="18"/>
                <w:szCs w:val="18"/>
              </w:rPr>
            </w:pPr>
            <w:r w:rsidRPr="00177DB9">
              <w:rPr>
                <w:rFonts w:hint="eastAsia"/>
                <w:sz w:val="18"/>
                <w:szCs w:val="18"/>
              </w:rPr>
              <w:t>□不明</w:t>
            </w:r>
          </w:p>
        </w:tc>
        <w:tc>
          <w:tcPr>
            <w:tcW w:w="4536" w:type="dxa"/>
            <w:shd w:val="clear" w:color="auto" w:fill="auto"/>
            <w:vAlign w:val="center"/>
          </w:tcPr>
          <w:p w14:paraId="58883163" w14:textId="77777777" w:rsidR="000A7FEC" w:rsidRPr="00177DB9" w:rsidRDefault="000A7FEC" w:rsidP="00177DB9">
            <w:pPr>
              <w:snapToGrid w:val="0"/>
              <w:rPr>
                <w:sz w:val="18"/>
                <w:szCs w:val="18"/>
              </w:rPr>
            </w:pPr>
            <w:r w:rsidRPr="00177DB9">
              <w:rPr>
                <w:rFonts w:hint="eastAsia"/>
                <w:sz w:val="18"/>
                <w:szCs w:val="18"/>
              </w:rPr>
              <w:t>【造成図面】□あり　□なし</w:t>
            </w:r>
          </w:p>
          <w:p w14:paraId="7BDB9980" w14:textId="77777777" w:rsidR="000A7FEC" w:rsidRPr="00177DB9" w:rsidRDefault="000A7FEC" w:rsidP="00177DB9">
            <w:pPr>
              <w:snapToGrid w:val="0"/>
              <w:rPr>
                <w:sz w:val="18"/>
                <w:szCs w:val="18"/>
              </w:rPr>
            </w:pPr>
            <w:r w:rsidRPr="00177DB9">
              <w:rPr>
                <w:rFonts w:hint="eastAsia"/>
                <w:sz w:val="18"/>
                <w:szCs w:val="18"/>
              </w:rPr>
              <w:t>【備考】（　　　　　　　　　　　　　　　　　　　）</w:t>
            </w:r>
          </w:p>
        </w:tc>
        <w:tc>
          <w:tcPr>
            <w:tcW w:w="2233" w:type="dxa"/>
            <w:shd w:val="clear" w:color="auto" w:fill="auto"/>
          </w:tcPr>
          <w:p w14:paraId="329CAAFA" w14:textId="77777777" w:rsidR="000A7FEC" w:rsidRPr="00177DB9" w:rsidRDefault="000A7FEC" w:rsidP="00177DB9">
            <w:pPr>
              <w:rPr>
                <w:sz w:val="18"/>
                <w:szCs w:val="18"/>
              </w:rPr>
            </w:pPr>
            <w:r w:rsidRPr="00177DB9">
              <w:rPr>
                <w:rFonts w:hint="eastAsia"/>
                <w:sz w:val="18"/>
                <w:szCs w:val="18"/>
              </w:rPr>
              <w:t>□あり　　□なし</w:t>
            </w:r>
          </w:p>
          <w:p w14:paraId="3F580CD1" w14:textId="77777777" w:rsidR="000A7FEC" w:rsidRPr="00177DB9" w:rsidRDefault="000A7FEC" w:rsidP="00177DB9">
            <w:pPr>
              <w:rPr>
                <w:sz w:val="18"/>
                <w:szCs w:val="18"/>
              </w:rPr>
            </w:pPr>
          </w:p>
        </w:tc>
      </w:tr>
      <w:tr w:rsidR="000A7FEC" w:rsidRPr="002C49C6" w14:paraId="11F94DE5" w14:textId="77777777" w:rsidTr="00177DB9">
        <w:trPr>
          <w:trHeight w:val="20"/>
        </w:trPr>
        <w:tc>
          <w:tcPr>
            <w:tcW w:w="993" w:type="dxa"/>
            <w:vMerge/>
            <w:shd w:val="clear" w:color="auto" w:fill="D9E2F3"/>
          </w:tcPr>
          <w:p w14:paraId="3764B518" w14:textId="77777777" w:rsidR="000A7FEC" w:rsidRPr="00177DB9" w:rsidRDefault="000A7FEC" w:rsidP="00177DB9">
            <w:pPr>
              <w:rPr>
                <w:sz w:val="18"/>
                <w:szCs w:val="18"/>
              </w:rPr>
            </w:pPr>
          </w:p>
        </w:tc>
        <w:tc>
          <w:tcPr>
            <w:tcW w:w="1134" w:type="dxa"/>
            <w:shd w:val="clear" w:color="auto" w:fill="auto"/>
            <w:vAlign w:val="center"/>
          </w:tcPr>
          <w:p w14:paraId="2D843116"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液状化に関連して行う地盤に関する工事の記録・計画</w:t>
            </w:r>
          </w:p>
        </w:tc>
        <w:tc>
          <w:tcPr>
            <w:tcW w:w="850" w:type="dxa"/>
            <w:shd w:val="clear" w:color="auto" w:fill="auto"/>
            <w:vAlign w:val="center"/>
          </w:tcPr>
          <w:p w14:paraId="435BEAE4"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□あり</w:t>
            </w:r>
          </w:p>
          <w:p w14:paraId="384EF4C3"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□なし</w:t>
            </w:r>
          </w:p>
          <w:p w14:paraId="48109EB4"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□不明</w:t>
            </w:r>
          </w:p>
        </w:tc>
        <w:tc>
          <w:tcPr>
            <w:tcW w:w="4536" w:type="dxa"/>
            <w:shd w:val="clear" w:color="auto" w:fill="auto"/>
            <w:vAlign w:val="center"/>
          </w:tcPr>
          <w:p w14:paraId="40A52C44"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【工法分類】（　　　　　　　　　　　　　　　　　）</w:t>
            </w:r>
          </w:p>
          <w:p w14:paraId="1BA0147B"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【工法名称】（　　　　　　　　　　　　　　　　　）</w:t>
            </w:r>
          </w:p>
          <w:p w14:paraId="673E7C1C"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 xml:space="preserve">【施工時期】（　　　　　　　　　　　　　　　　　</w:t>
            </w:r>
            <w:r w:rsidRPr="00177DB9">
              <w:rPr>
                <w:rFonts w:ascii="ＭＳ 明朝" w:hAnsi="ＭＳ 明朝"/>
                <w:sz w:val="18"/>
                <w:szCs w:val="18"/>
              </w:rPr>
              <w:t>）</w:t>
            </w:r>
          </w:p>
          <w:p w14:paraId="632C3EAC"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【工事内容】（　　　　　　　　　　　　　　　　　）</w:t>
            </w:r>
          </w:p>
          <w:p w14:paraId="336D3A08"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【工事報告書】□あり　□なし</w:t>
            </w:r>
          </w:p>
          <w:p w14:paraId="00580DD1" w14:textId="77777777" w:rsidR="000A7FEC" w:rsidRPr="00177DB9" w:rsidRDefault="000A7FEC" w:rsidP="00177DB9">
            <w:pPr>
              <w:snapToGrid w:val="0"/>
              <w:rPr>
                <w:rFonts w:ascii="ＭＳ 明朝" w:hAnsi="ＭＳ 明朝"/>
                <w:sz w:val="18"/>
                <w:szCs w:val="18"/>
              </w:rPr>
            </w:pPr>
            <w:r w:rsidRPr="00177DB9">
              <w:rPr>
                <w:rFonts w:hint="eastAsia"/>
                <w:sz w:val="18"/>
                <w:szCs w:val="18"/>
              </w:rPr>
              <w:t>【備考・出典】（　　　　　　　　　　　　　　　　）</w:t>
            </w:r>
          </w:p>
        </w:tc>
        <w:tc>
          <w:tcPr>
            <w:tcW w:w="2233" w:type="dxa"/>
            <w:shd w:val="clear" w:color="auto" w:fill="auto"/>
          </w:tcPr>
          <w:p w14:paraId="4D16B449" w14:textId="77777777" w:rsidR="000A7FEC" w:rsidRPr="00177DB9" w:rsidRDefault="000A7FEC" w:rsidP="00177DB9">
            <w:pPr>
              <w:rPr>
                <w:sz w:val="18"/>
                <w:szCs w:val="18"/>
              </w:rPr>
            </w:pPr>
            <w:r w:rsidRPr="00177DB9">
              <w:rPr>
                <w:rFonts w:hint="eastAsia"/>
                <w:sz w:val="18"/>
                <w:szCs w:val="18"/>
              </w:rPr>
              <w:t>□あり　　□なし</w:t>
            </w:r>
          </w:p>
          <w:p w14:paraId="7B0F388C" w14:textId="77777777" w:rsidR="000A7FEC" w:rsidRPr="00177DB9" w:rsidRDefault="000A7FEC" w:rsidP="00177DB9">
            <w:pPr>
              <w:rPr>
                <w:rFonts w:ascii="ＭＳ 明朝" w:hAnsi="ＭＳ 明朝"/>
                <w:sz w:val="18"/>
                <w:szCs w:val="18"/>
              </w:rPr>
            </w:pPr>
          </w:p>
        </w:tc>
      </w:tr>
      <w:tr w:rsidR="000A7FEC" w:rsidRPr="002C49C6" w14:paraId="1BB9374F" w14:textId="77777777" w:rsidTr="00177DB9">
        <w:trPr>
          <w:trHeight w:val="20"/>
        </w:trPr>
        <w:tc>
          <w:tcPr>
            <w:tcW w:w="993" w:type="dxa"/>
            <w:vMerge/>
            <w:shd w:val="clear" w:color="auto" w:fill="D9E2F3"/>
          </w:tcPr>
          <w:p w14:paraId="242E078F" w14:textId="77777777" w:rsidR="000A7FEC" w:rsidRPr="00177DB9" w:rsidRDefault="000A7FEC" w:rsidP="00177DB9">
            <w:pPr>
              <w:rPr>
                <w:sz w:val="18"/>
                <w:szCs w:val="18"/>
              </w:rPr>
            </w:pPr>
          </w:p>
        </w:tc>
        <w:tc>
          <w:tcPr>
            <w:tcW w:w="1134" w:type="dxa"/>
            <w:shd w:val="clear" w:color="auto" w:fill="auto"/>
            <w:vAlign w:val="center"/>
          </w:tcPr>
          <w:p w14:paraId="14E4C9BA"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その他地盤に関する工事の記録・計画</w:t>
            </w:r>
          </w:p>
        </w:tc>
        <w:tc>
          <w:tcPr>
            <w:tcW w:w="850" w:type="dxa"/>
            <w:shd w:val="clear" w:color="auto" w:fill="auto"/>
            <w:vAlign w:val="center"/>
          </w:tcPr>
          <w:p w14:paraId="281B90B4"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□あり</w:t>
            </w:r>
          </w:p>
          <w:p w14:paraId="448B22B5"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□なし</w:t>
            </w:r>
          </w:p>
          <w:p w14:paraId="28BF4103"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□不明</w:t>
            </w:r>
          </w:p>
        </w:tc>
        <w:tc>
          <w:tcPr>
            <w:tcW w:w="4536" w:type="dxa"/>
            <w:shd w:val="clear" w:color="auto" w:fill="auto"/>
            <w:vAlign w:val="center"/>
          </w:tcPr>
          <w:p w14:paraId="4C2DDFF7"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【工法分類】（　　　　　　　　　　　　　　　　　）</w:t>
            </w:r>
          </w:p>
          <w:p w14:paraId="16F5D256"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【工法名称】（　　　　　　　　　　　　　　　　　）</w:t>
            </w:r>
          </w:p>
          <w:p w14:paraId="6F92EB48"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【施工時期】（　　　　　　　　　　　　　　　　　）</w:t>
            </w:r>
          </w:p>
          <w:p w14:paraId="72591247"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【工事内容】（　　　　　　　　　　　　　　　　　）</w:t>
            </w:r>
          </w:p>
          <w:p w14:paraId="5E1F2800"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【工事報告書】□あり　□なし</w:t>
            </w:r>
          </w:p>
          <w:p w14:paraId="6C4E6BBA" w14:textId="77777777" w:rsidR="000A7FEC" w:rsidRPr="00177DB9" w:rsidRDefault="000A7FEC" w:rsidP="00177DB9">
            <w:pPr>
              <w:snapToGrid w:val="0"/>
              <w:rPr>
                <w:rFonts w:ascii="ＭＳ 明朝" w:hAnsi="ＭＳ 明朝"/>
                <w:sz w:val="18"/>
                <w:szCs w:val="18"/>
              </w:rPr>
            </w:pPr>
            <w:r w:rsidRPr="00177DB9">
              <w:rPr>
                <w:rFonts w:hint="eastAsia"/>
                <w:sz w:val="18"/>
                <w:szCs w:val="18"/>
              </w:rPr>
              <w:t>【備考・出典】（　　　　　　　　　　　　　　　　）</w:t>
            </w:r>
          </w:p>
        </w:tc>
        <w:tc>
          <w:tcPr>
            <w:tcW w:w="2233" w:type="dxa"/>
            <w:shd w:val="clear" w:color="auto" w:fill="auto"/>
          </w:tcPr>
          <w:p w14:paraId="1787B5B6" w14:textId="77777777" w:rsidR="000A7FEC" w:rsidRPr="00177DB9" w:rsidRDefault="000A7FEC" w:rsidP="00177DB9">
            <w:pPr>
              <w:rPr>
                <w:sz w:val="18"/>
                <w:szCs w:val="18"/>
              </w:rPr>
            </w:pPr>
            <w:r w:rsidRPr="00177DB9">
              <w:rPr>
                <w:rFonts w:hint="eastAsia"/>
                <w:sz w:val="18"/>
                <w:szCs w:val="18"/>
              </w:rPr>
              <w:t>□あり　　□なし</w:t>
            </w:r>
          </w:p>
          <w:p w14:paraId="4C52B366" w14:textId="77777777" w:rsidR="000A7FEC" w:rsidRPr="00177DB9" w:rsidRDefault="000A7FEC" w:rsidP="00177DB9">
            <w:pPr>
              <w:rPr>
                <w:rFonts w:ascii="ＭＳ 明朝" w:hAnsi="ＭＳ 明朝"/>
                <w:sz w:val="18"/>
                <w:szCs w:val="18"/>
              </w:rPr>
            </w:pPr>
          </w:p>
        </w:tc>
      </w:tr>
      <w:tr w:rsidR="000A7FEC" w:rsidRPr="002C49C6" w14:paraId="72FF4B37" w14:textId="77777777" w:rsidTr="00177DB9">
        <w:trPr>
          <w:trHeight w:val="20"/>
        </w:trPr>
        <w:tc>
          <w:tcPr>
            <w:tcW w:w="993" w:type="dxa"/>
            <w:shd w:val="clear" w:color="auto" w:fill="D9E2F3"/>
          </w:tcPr>
          <w:p w14:paraId="2B8B90B7" w14:textId="77777777" w:rsidR="000A7FEC" w:rsidRPr="00177DB9" w:rsidRDefault="000A7FEC" w:rsidP="00177DB9">
            <w:pPr>
              <w:rPr>
                <w:rFonts w:ascii="ＭＳ 明朝" w:hAnsi="ＭＳ 明朝"/>
                <w:sz w:val="18"/>
                <w:szCs w:val="22"/>
              </w:rPr>
            </w:pPr>
            <w:r w:rsidRPr="00177DB9">
              <w:rPr>
                <w:rFonts w:ascii="ＭＳ 明朝" w:hAnsi="ＭＳ 明朝" w:hint="eastAsia"/>
                <w:sz w:val="18"/>
                <w:szCs w:val="22"/>
              </w:rPr>
              <w:t>（ハ）液状化に関する当該住宅基礎等における</w:t>
            </w:r>
            <w:r w:rsidRPr="00177DB9">
              <w:rPr>
                <w:rFonts w:ascii="ＭＳ 明朝" w:hAnsi="ＭＳ 明朝" w:hint="eastAsia"/>
                <w:spacing w:val="-14"/>
                <w:sz w:val="18"/>
                <w:szCs w:val="22"/>
              </w:rPr>
              <w:t>工事の情報</w:t>
            </w:r>
          </w:p>
        </w:tc>
        <w:tc>
          <w:tcPr>
            <w:tcW w:w="1134" w:type="dxa"/>
            <w:shd w:val="clear" w:color="auto" w:fill="auto"/>
            <w:vAlign w:val="center"/>
          </w:tcPr>
          <w:p w14:paraId="243B8D1B"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液状化に関連して行う住宅基礎等に関する工事の記録・計画</w:t>
            </w:r>
          </w:p>
        </w:tc>
        <w:tc>
          <w:tcPr>
            <w:tcW w:w="850" w:type="dxa"/>
            <w:shd w:val="clear" w:color="auto" w:fill="auto"/>
            <w:vAlign w:val="center"/>
          </w:tcPr>
          <w:p w14:paraId="1BA1095F"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□あり</w:t>
            </w:r>
          </w:p>
          <w:p w14:paraId="0BF13CB5"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□なし</w:t>
            </w:r>
          </w:p>
          <w:p w14:paraId="40B2B243"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□未定</w:t>
            </w:r>
          </w:p>
        </w:tc>
        <w:tc>
          <w:tcPr>
            <w:tcW w:w="4536" w:type="dxa"/>
            <w:shd w:val="clear" w:color="auto" w:fill="auto"/>
            <w:vAlign w:val="center"/>
          </w:tcPr>
          <w:p w14:paraId="226D8B42"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【工法分類】（　　　　　　　　　　　　　　　　　）</w:t>
            </w:r>
          </w:p>
          <w:p w14:paraId="5F84316D"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【工法名称】（　　　　　　　　　　　　　　　　　）</w:t>
            </w:r>
          </w:p>
          <w:p w14:paraId="6D690341"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【施工時期】（　　　　　　　　　　　　　　　　　）</w:t>
            </w:r>
          </w:p>
          <w:p w14:paraId="70AEBA97" w14:textId="77777777" w:rsidR="000A7FEC" w:rsidRPr="00177DB9" w:rsidRDefault="000A7FEC" w:rsidP="00177DB9">
            <w:pPr>
              <w:snapToGrid w:val="0"/>
              <w:rPr>
                <w:rFonts w:ascii="ＭＳ 明朝" w:hAnsi="ＭＳ 明朝"/>
                <w:sz w:val="18"/>
                <w:szCs w:val="18"/>
              </w:rPr>
            </w:pPr>
            <w:r w:rsidRPr="00177DB9">
              <w:rPr>
                <w:rFonts w:ascii="ＭＳ 明朝" w:hAnsi="ＭＳ 明朝" w:hint="eastAsia"/>
                <w:sz w:val="18"/>
                <w:szCs w:val="18"/>
              </w:rPr>
              <w:t>【工事内容】（　　　　　　　　　　　　　　　　　）</w:t>
            </w:r>
          </w:p>
          <w:p w14:paraId="7A3914EF" w14:textId="77777777" w:rsidR="000A7FEC" w:rsidRPr="00177DB9" w:rsidRDefault="000A7FEC" w:rsidP="00177DB9">
            <w:pPr>
              <w:snapToGrid w:val="0"/>
              <w:rPr>
                <w:rFonts w:ascii="ＭＳ 明朝" w:hAnsi="ＭＳ 明朝"/>
                <w:sz w:val="18"/>
                <w:szCs w:val="18"/>
              </w:rPr>
            </w:pPr>
            <w:r w:rsidRPr="00177DB9">
              <w:rPr>
                <w:rFonts w:hint="eastAsia"/>
                <w:sz w:val="18"/>
                <w:szCs w:val="18"/>
              </w:rPr>
              <w:t>【備考・出典】（　　　　　　　　　　　　　　　　）</w:t>
            </w:r>
          </w:p>
        </w:tc>
        <w:tc>
          <w:tcPr>
            <w:tcW w:w="2233" w:type="dxa"/>
            <w:shd w:val="clear" w:color="auto" w:fill="auto"/>
          </w:tcPr>
          <w:p w14:paraId="7AE50C2F" w14:textId="77777777" w:rsidR="000A7FEC" w:rsidRPr="00177DB9" w:rsidRDefault="000A7FEC" w:rsidP="00177DB9">
            <w:pPr>
              <w:rPr>
                <w:sz w:val="18"/>
                <w:szCs w:val="18"/>
              </w:rPr>
            </w:pPr>
            <w:r w:rsidRPr="00177DB9">
              <w:rPr>
                <w:rFonts w:hint="eastAsia"/>
                <w:sz w:val="18"/>
                <w:szCs w:val="18"/>
              </w:rPr>
              <w:t>□あり　　□なし</w:t>
            </w:r>
          </w:p>
          <w:p w14:paraId="40114E8D" w14:textId="77777777" w:rsidR="000A7FEC" w:rsidRPr="00177DB9" w:rsidRDefault="000A7FEC" w:rsidP="00177DB9">
            <w:pPr>
              <w:rPr>
                <w:rFonts w:ascii="ＭＳ 明朝" w:hAnsi="ＭＳ 明朝"/>
                <w:sz w:val="18"/>
                <w:szCs w:val="18"/>
              </w:rPr>
            </w:pPr>
          </w:p>
        </w:tc>
      </w:tr>
    </w:tbl>
    <w:p w14:paraId="46F56E92" w14:textId="77777777" w:rsidR="000A7FEC" w:rsidRPr="000A7FEC" w:rsidRDefault="000A7FEC" w:rsidP="000A7FEC">
      <w:pPr>
        <w:snapToGrid w:val="0"/>
        <w:ind w:firstLineChars="100" w:firstLine="160"/>
        <w:rPr>
          <w:rFonts w:ascii="ＭＳ 明朝" w:hAnsi="ＭＳ 明朝"/>
          <w:sz w:val="16"/>
        </w:rPr>
      </w:pPr>
      <w:r w:rsidRPr="000A7FEC">
        <w:rPr>
          <w:rFonts w:ascii="ＭＳ 明朝" w:hAnsi="ＭＳ 明朝" w:hint="eastAsia"/>
          <w:sz w:val="16"/>
        </w:rPr>
        <w:t>住宅の品質確保の促進等に関する法律施行規則第一条第十一号に規定する地盤の液状化に係る情報は、申請者からの申出があった場合に、上記申出書の内容を基に参考情報として提供するものであり、登録住宅性能評価機関が評価するものではありません。</w:t>
      </w:r>
    </w:p>
    <w:p w14:paraId="509FBEF7" w14:textId="77777777" w:rsidR="000A7FEC" w:rsidRDefault="000A7FEC">
      <w:pPr>
        <w:spacing w:line="300" w:lineRule="atLeast"/>
      </w:pPr>
    </w:p>
    <w:p w14:paraId="1B6DE119" w14:textId="77777777" w:rsidR="006F11A2" w:rsidRDefault="006F11A2">
      <w:pPr>
        <w:spacing w:line="300" w:lineRule="atLeast"/>
      </w:pPr>
      <w:r>
        <w:rPr>
          <w:rFonts w:hint="eastAsia"/>
        </w:rPr>
        <w:t>（注意）</w:t>
      </w:r>
    </w:p>
    <w:p w14:paraId="61614DFA" w14:textId="77777777" w:rsidR="006F11A2" w:rsidRDefault="006F11A2">
      <w:pPr>
        <w:numPr>
          <w:ilvl w:val="0"/>
          <w:numId w:val="30"/>
        </w:numPr>
        <w:spacing w:line="300" w:lineRule="atLeast"/>
      </w:pPr>
      <w:r>
        <w:rPr>
          <w:rFonts w:hint="eastAsia"/>
        </w:rPr>
        <w:t>各面共通関係</w:t>
      </w:r>
    </w:p>
    <w:p w14:paraId="6CF95E1D" w14:textId="77777777" w:rsidR="006F11A2" w:rsidRDefault="006F11A2">
      <w:pPr>
        <w:spacing w:line="300" w:lineRule="atLeast"/>
        <w:ind w:firstLine="210"/>
      </w:pPr>
      <w:r>
        <w:rPr>
          <w:rFonts w:hint="eastAsia"/>
        </w:rPr>
        <w:t xml:space="preserve">　数字は算用数字を、単位はメートル法を用いてください。</w:t>
      </w:r>
    </w:p>
    <w:p w14:paraId="359C66C3" w14:textId="77777777" w:rsidR="006F11A2" w:rsidRDefault="006F11A2">
      <w:pPr>
        <w:numPr>
          <w:ilvl w:val="0"/>
          <w:numId w:val="30"/>
        </w:numPr>
        <w:spacing w:line="300" w:lineRule="atLeast"/>
      </w:pPr>
      <w:r>
        <w:rPr>
          <w:rFonts w:hint="eastAsia"/>
        </w:rPr>
        <w:t>第一面関係</w:t>
      </w:r>
    </w:p>
    <w:p w14:paraId="4C1F13CA" w14:textId="77777777" w:rsidR="006F11A2" w:rsidRDefault="006F11A2">
      <w:pPr>
        <w:spacing w:line="300" w:lineRule="atLeast"/>
        <w:ind w:firstLine="420"/>
      </w:pPr>
      <w:r>
        <w:rPr>
          <w:rFonts w:hint="eastAsia"/>
        </w:rPr>
        <w:t>※印のある欄は記入しないでください。</w:t>
      </w:r>
    </w:p>
    <w:p w14:paraId="5F471B20" w14:textId="77777777" w:rsidR="006F11A2" w:rsidRDefault="006F11A2">
      <w:pPr>
        <w:tabs>
          <w:tab w:val="left" w:pos="420"/>
        </w:tabs>
        <w:spacing w:line="300" w:lineRule="atLeast"/>
      </w:pPr>
      <w:r>
        <w:rPr>
          <w:rFonts w:hint="eastAsia"/>
        </w:rPr>
        <w:t>３．第二面関係</w:t>
      </w:r>
    </w:p>
    <w:p w14:paraId="45E8864C" w14:textId="77777777" w:rsidR="006F11A2" w:rsidRDefault="006F11A2">
      <w:pPr>
        <w:spacing w:line="300" w:lineRule="atLeast"/>
        <w:ind w:left="420" w:hanging="210"/>
      </w:pPr>
      <w:r>
        <w:rPr>
          <w:rFonts w:hint="eastAsia"/>
        </w:rPr>
        <w:t>①　申請書からの委任を受けて申請を代理で行う者がいる場合においては、２欄に記入してください。</w:t>
      </w:r>
    </w:p>
    <w:p w14:paraId="0474EC20" w14:textId="77777777" w:rsidR="006F11A2" w:rsidRDefault="006F11A2">
      <w:pPr>
        <w:spacing w:line="300" w:lineRule="atLeast"/>
        <w:ind w:left="420" w:hanging="210"/>
      </w:pPr>
      <w:r>
        <w:rPr>
          <w:rFonts w:hint="eastAsia"/>
        </w:rPr>
        <w:t>②　建築主が２以上のときは、３欄には代表となる建築主のみについて記入し、別紙に他の建築主についてそれぞれ必要な事項を記入して添えてください。</w:t>
      </w:r>
    </w:p>
    <w:p w14:paraId="14934B4A" w14:textId="77777777" w:rsidR="006F11A2" w:rsidRDefault="006F11A2">
      <w:pPr>
        <w:numPr>
          <w:ilvl w:val="0"/>
          <w:numId w:val="39"/>
        </w:numPr>
        <w:spacing w:line="300" w:lineRule="atLeast"/>
      </w:pPr>
      <w:r>
        <w:rPr>
          <w:rFonts w:hint="eastAsia"/>
        </w:rPr>
        <w:t>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71BC0A2E" w14:textId="77777777" w:rsidR="006F11A2" w:rsidRDefault="006F11A2">
      <w:pPr>
        <w:numPr>
          <w:ilvl w:val="0"/>
          <w:numId w:val="39"/>
        </w:numPr>
        <w:spacing w:line="300" w:lineRule="atLeast"/>
      </w:pPr>
      <w:r>
        <w:rPr>
          <w:rFonts w:hint="eastAsia"/>
        </w:rPr>
        <w:t>５欄は，必須評価事項以外で設計住宅性能評価を希望する性能表示事項を記入してください。</w:t>
      </w:r>
    </w:p>
    <w:p w14:paraId="55DF7EAC" w14:textId="77777777" w:rsidR="006F11A2" w:rsidRDefault="006F11A2">
      <w:pPr>
        <w:pStyle w:val="31"/>
        <w:tabs>
          <w:tab w:val="left" w:pos="420"/>
        </w:tabs>
        <w:spacing w:line="300" w:lineRule="atLeast"/>
        <w:ind w:left="0" w:firstLine="0"/>
      </w:pPr>
      <w:r>
        <w:rPr>
          <w:rFonts w:hint="eastAsia"/>
        </w:rPr>
        <w:t>４．第三面関係</w:t>
      </w:r>
    </w:p>
    <w:p w14:paraId="7A0B5EFA" w14:textId="77777777" w:rsidR="006F11A2" w:rsidRDefault="006F11A2">
      <w:pPr>
        <w:spacing w:line="300" w:lineRule="atLeast"/>
        <w:ind w:left="388" w:hanging="210"/>
      </w:pPr>
      <w:r>
        <w:rPr>
          <w:rFonts w:hint="eastAsia"/>
        </w:rPr>
        <w:t>①　１欄は、住居表示が定まっていないときは、地名地番を記入してください。</w:t>
      </w:r>
    </w:p>
    <w:p w14:paraId="21479C80" w14:textId="77777777" w:rsidR="006F11A2" w:rsidRDefault="006F11A2">
      <w:pPr>
        <w:spacing w:line="300" w:lineRule="atLeast"/>
        <w:ind w:leftChars="85" w:left="598" w:hangingChars="200" w:hanging="420"/>
      </w:pPr>
      <w:r>
        <w:rPr>
          <w:rFonts w:hint="eastAsia"/>
        </w:rPr>
        <w:t>②　２欄は、該当するチェックボックスに「レ」マークを入れてください。ただし、建築物の敷地が都市計画区域、準都市計画区域又はこれらの区域以外の区域のうち</w:t>
      </w:r>
      <w:r>
        <w:rPr>
          <w:rFonts w:hint="eastAsia"/>
        </w:rPr>
        <w:t>2</w:t>
      </w:r>
      <w:r>
        <w:rPr>
          <w:rFonts w:hint="eastAsia"/>
        </w:rPr>
        <w:t>以上の区域にわたる場合においては、当該敷地の過半の属する区域について記入してください。なお、当該敷地が</w:t>
      </w:r>
      <w:r>
        <w:rPr>
          <w:rFonts w:hint="eastAsia"/>
        </w:rPr>
        <w:t>3</w:t>
      </w:r>
      <w:r>
        <w:rPr>
          <w:rFonts w:hint="eastAsia"/>
        </w:rPr>
        <w:t>の区域にわたる場合で、かつ、当該敷地の過半の属する区域がない場合においては、都市計画区域又は準都市計画区域のうち、当該敷地の属する面積が大きい区域について記入してください。</w:t>
      </w:r>
    </w:p>
    <w:p w14:paraId="534BA1C2" w14:textId="77777777" w:rsidR="006F11A2" w:rsidRDefault="006F11A2">
      <w:pPr>
        <w:numPr>
          <w:ilvl w:val="0"/>
          <w:numId w:val="40"/>
        </w:numPr>
        <w:spacing w:line="300" w:lineRule="atLeast"/>
      </w:pPr>
      <w:r>
        <w:rPr>
          <w:rFonts w:hint="eastAsia"/>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7895F5A" w14:textId="77777777" w:rsidR="006F11A2" w:rsidRDefault="006F11A2">
      <w:pPr>
        <w:numPr>
          <w:ilvl w:val="0"/>
          <w:numId w:val="40"/>
        </w:numPr>
        <w:spacing w:line="300" w:lineRule="atLeast"/>
      </w:pPr>
      <w:r>
        <w:rPr>
          <w:rFonts w:hint="eastAsia"/>
        </w:rPr>
        <w:t>10</w:t>
      </w:r>
      <w:r>
        <w:rPr>
          <w:rFonts w:hint="eastAsia"/>
        </w:rPr>
        <w:t>欄の｢利用関係｣は、該当するチェックボックスに「レ」マークを入れてください。なお、利用関係が未定のときは、予定する利用関係としてください。また、「持家」、｢賃貸｣、「給与住宅」、</w:t>
      </w:r>
    </w:p>
    <w:p w14:paraId="0C1BCB4D" w14:textId="77777777" w:rsidR="006F11A2" w:rsidRDefault="006F11A2">
      <w:pPr>
        <w:spacing w:line="300" w:lineRule="atLeast"/>
        <w:ind w:firstLineChars="200" w:firstLine="420"/>
      </w:pPr>
      <w:r>
        <w:rPr>
          <w:rFonts w:hint="eastAsia"/>
        </w:rPr>
        <w:t>「分譲住宅」とは、次のとおりです。</w:t>
      </w:r>
    </w:p>
    <w:p w14:paraId="21530704" w14:textId="77777777" w:rsidR="006F11A2" w:rsidRDefault="006F11A2">
      <w:pPr>
        <w:numPr>
          <w:ilvl w:val="1"/>
          <w:numId w:val="40"/>
        </w:numPr>
        <w:spacing w:line="300" w:lineRule="atLeast"/>
      </w:pPr>
      <w:r>
        <w:rPr>
          <w:rFonts w:hint="eastAsia"/>
        </w:rPr>
        <w:t>持家　建築主が自ら居住する目的で建築する住宅</w:t>
      </w:r>
    </w:p>
    <w:p w14:paraId="0940E738" w14:textId="77777777" w:rsidR="006F11A2" w:rsidRDefault="006F11A2">
      <w:pPr>
        <w:numPr>
          <w:ilvl w:val="1"/>
          <w:numId w:val="40"/>
        </w:numPr>
        <w:spacing w:line="300" w:lineRule="atLeast"/>
      </w:pPr>
      <w:r>
        <w:rPr>
          <w:rFonts w:hint="eastAsia"/>
        </w:rPr>
        <w:t>貸家　建築主が賃貸する目的で建築する住宅</w:t>
      </w:r>
    </w:p>
    <w:p w14:paraId="19F2FCC1" w14:textId="77777777" w:rsidR="006F11A2" w:rsidRDefault="006F11A2">
      <w:pPr>
        <w:numPr>
          <w:ilvl w:val="1"/>
          <w:numId w:val="40"/>
        </w:numPr>
        <w:spacing w:line="300" w:lineRule="atLeast"/>
      </w:pPr>
      <w:r>
        <w:rPr>
          <w:rFonts w:hint="eastAsia"/>
        </w:rPr>
        <w:t>給与住宅　会社、官公署等がその社員、職員等を居住させる目的で建築する住宅</w:t>
      </w:r>
    </w:p>
    <w:p w14:paraId="19D72E70" w14:textId="77777777" w:rsidR="006F11A2" w:rsidRDefault="006F11A2">
      <w:pPr>
        <w:numPr>
          <w:ilvl w:val="1"/>
          <w:numId w:val="40"/>
        </w:numPr>
        <w:spacing w:line="300" w:lineRule="atLeast"/>
      </w:pPr>
      <w:r>
        <w:rPr>
          <w:rFonts w:hint="eastAsia"/>
        </w:rPr>
        <w:t>分譲住宅　建売り又は分譲の目的で建築する住宅</w:t>
      </w:r>
    </w:p>
    <w:p w14:paraId="6F1D4C9C" w14:textId="77777777" w:rsidR="006F11A2" w:rsidRDefault="006F11A2">
      <w:pPr>
        <w:spacing w:line="300" w:lineRule="atLeast"/>
        <w:ind w:left="388" w:hanging="210"/>
      </w:pPr>
      <w:r>
        <w:rPr>
          <w:rFonts w:hint="eastAsia"/>
        </w:rPr>
        <w:t>⑤　ここに書き表せない事項で、評価に当たり特に注意を要する事項は、</w:t>
      </w:r>
      <w:r>
        <w:rPr>
          <w:rFonts w:hint="eastAsia"/>
        </w:rPr>
        <w:t>11</w:t>
      </w:r>
      <w:r>
        <w:rPr>
          <w:rFonts w:hint="eastAsia"/>
        </w:rPr>
        <w:t>欄又は別紙に記載して添えてください。</w:t>
      </w:r>
    </w:p>
    <w:p w14:paraId="5210F947" w14:textId="77777777" w:rsidR="006F11A2" w:rsidRDefault="006F11A2">
      <w:pPr>
        <w:spacing w:line="300" w:lineRule="atLeast"/>
        <w:ind w:left="388" w:hanging="210"/>
      </w:pPr>
      <w:r>
        <w:rPr>
          <w:rFonts w:hint="eastAsia"/>
        </w:rPr>
        <w:t>⑥　変更設計住宅性能評価に係る申請の際は、</w:t>
      </w:r>
      <w:r>
        <w:rPr>
          <w:rFonts w:hint="eastAsia"/>
        </w:rPr>
        <w:t>12</w:t>
      </w:r>
      <w:r>
        <w:rPr>
          <w:rFonts w:hint="eastAsia"/>
        </w:rPr>
        <w:t>欄に第三面に係る部分の変更の概要について記入してください。</w:t>
      </w:r>
    </w:p>
    <w:p w14:paraId="7037F554" w14:textId="77777777" w:rsidR="006F11A2" w:rsidRDefault="006F11A2">
      <w:pPr>
        <w:pStyle w:val="31"/>
        <w:tabs>
          <w:tab w:val="left" w:pos="420"/>
        </w:tabs>
        <w:spacing w:line="300" w:lineRule="atLeast"/>
        <w:ind w:left="0" w:firstLine="0"/>
      </w:pPr>
      <w:r>
        <w:rPr>
          <w:rFonts w:hint="eastAsia"/>
        </w:rPr>
        <w:t>５．第四面関係</w:t>
      </w:r>
    </w:p>
    <w:p w14:paraId="2DCB7DDE" w14:textId="77777777" w:rsidR="006F11A2" w:rsidRDefault="006F11A2">
      <w:pPr>
        <w:pStyle w:val="2"/>
        <w:tabs>
          <w:tab w:val="clear" w:pos="-360"/>
        </w:tabs>
        <w:ind w:left="388" w:hanging="210"/>
        <w:rPr>
          <w:sz w:val="21"/>
        </w:rPr>
      </w:pPr>
      <w:r>
        <w:rPr>
          <w:rFonts w:hint="eastAsia"/>
          <w:sz w:val="21"/>
        </w:rPr>
        <w:t>①　１欄は、住戸の数が１のときは「１」と記入し、住戸の数が２以上のときは、申請住戸ごとに通し番号を付し、その番号を記入してください。</w:t>
      </w:r>
    </w:p>
    <w:p w14:paraId="72A88C48" w14:textId="77777777" w:rsidR="006F11A2" w:rsidRDefault="006F11A2">
      <w:pPr>
        <w:spacing w:line="300" w:lineRule="atLeast"/>
        <w:ind w:left="388" w:hanging="210"/>
      </w:pPr>
      <w:r>
        <w:rPr>
          <w:rFonts w:hint="eastAsia"/>
        </w:rPr>
        <w:t>②　４欄及び５欄は、該当するチェックボックスに「レ」マークを入れてください。</w:t>
      </w:r>
    </w:p>
    <w:p w14:paraId="471A8FCE" w14:textId="77777777" w:rsidR="006F11A2" w:rsidRDefault="006F11A2">
      <w:pPr>
        <w:spacing w:line="300" w:lineRule="atLeast"/>
        <w:ind w:left="388" w:hanging="210"/>
      </w:pPr>
      <w:r>
        <w:rPr>
          <w:rFonts w:hint="eastAsia"/>
        </w:rPr>
        <w:t>③　ここに書き表せない事項で、評価に当たり特に注意を要する事項等は、６欄又は別紙に記載して添えてください。</w:t>
      </w:r>
    </w:p>
    <w:p w14:paraId="610BB02B" w14:textId="77777777" w:rsidR="006F11A2" w:rsidRDefault="006F11A2">
      <w:pPr>
        <w:spacing w:line="300" w:lineRule="atLeast"/>
        <w:ind w:leftChars="85" w:left="598" w:hangingChars="200" w:hanging="420"/>
      </w:pPr>
      <w:r>
        <w:rPr>
          <w:rFonts w:hint="eastAsia"/>
        </w:rPr>
        <w:t>④　変更設計住宅性能評価に係る申請の際は、７欄に第四面に係る部分の変更の概要について記入してください。</w:t>
      </w:r>
    </w:p>
    <w:p w14:paraId="187255C3" w14:textId="77777777" w:rsidR="006F11A2" w:rsidRDefault="006F11A2">
      <w:pPr>
        <w:spacing w:line="300" w:lineRule="atLeast"/>
        <w:ind w:left="840" w:hanging="840"/>
      </w:pPr>
      <w:r>
        <w:rPr>
          <w:rFonts w:hint="eastAsia"/>
        </w:rPr>
        <w:t>備考　１　この用紙の大きさは、日本工業規格Ａ４としてください。</w:t>
      </w:r>
    </w:p>
    <w:p w14:paraId="1EC08C14" w14:textId="512128D7" w:rsidR="006F11A2" w:rsidRDefault="00BF6C09">
      <w:pPr>
        <w:spacing w:line="300" w:lineRule="atLeast"/>
        <w:ind w:leftChars="300" w:left="1050" w:hangingChars="200" w:hanging="420"/>
      </w:pPr>
      <w:r>
        <w:rPr>
          <w:rFonts w:hint="eastAsia"/>
        </w:rPr>
        <w:t>２</w:t>
      </w:r>
      <w:r w:rsidR="006F11A2">
        <w:rPr>
          <w:rFonts w:hint="eastAsia"/>
        </w:rPr>
        <w:t xml:space="preserve">　</w:t>
      </w:r>
      <w:r w:rsidR="0055230D">
        <w:rPr>
          <w:rFonts w:hint="eastAsia"/>
        </w:rPr>
        <w:t>第二面から</w:t>
      </w:r>
      <w:r w:rsidR="006F11A2">
        <w:rPr>
          <w:rFonts w:hint="eastAsia"/>
        </w:rPr>
        <w:t>第四面</w:t>
      </w:r>
      <w:r w:rsidR="0055230D">
        <w:rPr>
          <w:rFonts w:hint="eastAsia"/>
        </w:rPr>
        <w:t>までについては、建築確認等他の制度の申請書の写しに必要事項を補うこと、複数の住戸に関する情報を集約して記載すること等により</w:t>
      </w:r>
      <w:r w:rsidR="006F11A2">
        <w:rPr>
          <w:rFonts w:hint="eastAsia"/>
        </w:rPr>
        <w:t>記載すべき事項</w:t>
      </w:r>
      <w:r w:rsidR="0055230D">
        <w:rPr>
          <w:rFonts w:hint="eastAsia"/>
        </w:rPr>
        <w:t>のすべてが</w:t>
      </w:r>
      <w:r w:rsidR="006F11A2">
        <w:rPr>
          <w:rFonts w:hint="eastAsia"/>
        </w:rPr>
        <w:t>明示</w:t>
      </w:r>
      <w:r w:rsidR="0055230D">
        <w:rPr>
          <w:rFonts w:hint="eastAsia"/>
        </w:rPr>
        <w:t>された別の書面をもって代えることができます。</w:t>
      </w:r>
    </w:p>
    <w:p w14:paraId="5BCA9E8D" w14:textId="346C7F22" w:rsidR="006F11A2" w:rsidRDefault="00BF6C09">
      <w:pPr>
        <w:spacing w:line="300" w:lineRule="atLeast"/>
        <w:ind w:leftChars="300" w:left="1050" w:hangingChars="200" w:hanging="420"/>
      </w:pPr>
      <w:r>
        <w:rPr>
          <w:rFonts w:hint="eastAsia"/>
        </w:rPr>
        <w:t>３</w:t>
      </w:r>
      <w:r w:rsidR="006F11A2">
        <w:rPr>
          <w:rFonts w:hint="eastAsia"/>
        </w:rPr>
        <w:t xml:space="preserve">　共同住宅等に係る設計住宅性能評価の申請にあっては、第四面を申請に係る住戸ごとに作成した場合、この申請書を共同住宅等一棟又は複数の住戸につき一部とすることができます。</w:t>
      </w:r>
    </w:p>
    <w:sectPr w:rsidR="006F11A2" w:rsidSect="00566984">
      <w:footerReference w:type="even" r:id="rId7"/>
      <w:pgSz w:w="11906" w:h="16838" w:code="9"/>
      <w:pgMar w:top="1134" w:right="1134" w:bottom="1134"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C13E2" w14:textId="77777777" w:rsidR="00111CFA" w:rsidRDefault="00111CFA">
      <w:r>
        <w:separator/>
      </w:r>
    </w:p>
  </w:endnote>
  <w:endnote w:type="continuationSeparator" w:id="0">
    <w:p w14:paraId="74CA8E2E" w14:textId="77777777" w:rsidR="00111CFA" w:rsidRDefault="0011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5C8A4" w14:textId="77777777" w:rsidR="006F11A2" w:rsidRDefault="006F11A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75F4B">
      <w:rPr>
        <w:rStyle w:val="a6"/>
        <w:noProof/>
      </w:rPr>
      <w:t>2</w:t>
    </w:r>
    <w:r>
      <w:rPr>
        <w:rStyle w:val="a6"/>
      </w:rPr>
      <w:fldChar w:fldCharType="end"/>
    </w:r>
  </w:p>
  <w:p w14:paraId="100F12DF" w14:textId="77777777" w:rsidR="006F11A2" w:rsidRDefault="006F11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98FBA" w14:textId="77777777" w:rsidR="00111CFA" w:rsidRDefault="00111CFA">
      <w:r>
        <w:separator/>
      </w:r>
    </w:p>
  </w:footnote>
  <w:footnote w:type="continuationSeparator" w:id="0">
    <w:p w14:paraId="1C41A865" w14:textId="77777777" w:rsidR="00111CFA" w:rsidRDefault="00111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954E3AC0">
      <w:start w:val="1"/>
      <w:numFmt w:val="decimalFullWidth"/>
      <w:lvlText w:val="%1．"/>
      <w:lvlJc w:val="left"/>
      <w:pPr>
        <w:tabs>
          <w:tab w:val="num" w:pos="-119"/>
        </w:tabs>
        <w:ind w:left="-119" w:hanging="360"/>
      </w:pPr>
      <w:rPr>
        <w:rFonts w:hint="eastAsia"/>
      </w:rPr>
    </w:lvl>
    <w:lvl w:ilvl="1" w:tplc="49AA55DA" w:tentative="1">
      <w:start w:val="1"/>
      <w:numFmt w:val="aiueoFullWidth"/>
      <w:lvlText w:val="(%2)"/>
      <w:lvlJc w:val="left"/>
      <w:pPr>
        <w:tabs>
          <w:tab w:val="num" w:pos="361"/>
        </w:tabs>
        <w:ind w:left="361" w:hanging="420"/>
      </w:pPr>
    </w:lvl>
    <w:lvl w:ilvl="2" w:tplc="FDC89610" w:tentative="1">
      <w:start w:val="1"/>
      <w:numFmt w:val="decimalEnclosedCircle"/>
      <w:lvlText w:val="%3"/>
      <w:lvlJc w:val="left"/>
      <w:pPr>
        <w:tabs>
          <w:tab w:val="num" w:pos="781"/>
        </w:tabs>
        <w:ind w:left="781" w:hanging="420"/>
      </w:pPr>
    </w:lvl>
    <w:lvl w:ilvl="3" w:tplc="605AD4F2" w:tentative="1">
      <w:start w:val="1"/>
      <w:numFmt w:val="decimal"/>
      <w:lvlText w:val="%4."/>
      <w:lvlJc w:val="left"/>
      <w:pPr>
        <w:tabs>
          <w:tab w:val="num" w:pos="1201"/>
        </w:tabs>
        <w:ind w:left="1201" w:hanging="420"/>
      </w:pPr>
    </w:lvl>
    <w:lvl w:ilvl="4" w:tplc="CEA4E664" w:tentative="1">
      <w:start w:val="1"/>
      <w:numFmt w:val="aiueoFullWidth"/>
      <w:lvlText w:val="(%5)"/>
      <w:lvlJc w:val="left"/>
      <w:pPr>
        <w:tabs>
          <w:tab w:val="num" w:pos="1621"/>
        </w:tabs>
        <w:ind w:left="1621" w:hanging="420"/>
      </w:pPr>
    </w:lvl>
    <w:lvl w:ilvl="5" w:tplc="0D2E0F7A" w:tentative="1">
      <w:start w:val="1"/>
      <w:numFmt w:val="decimalEnclosedCircle"/>
      <w:lvlText w:val="%6"/>
      <w:lvlJc w:val="left"/>
      <w:pPr>
        <w:tabs>
          <w:tab w:val="num" w:pos="2041"/>
        </w:tabs>
        <w:ind w:left="2041" w:hanging="420"/>
      </w:pPr>
    </w:lvl>
    <w:lvl w:ilvl="6" w:tplc="F88CBE0C" w:tentative="1">
      <w:start w:val="1"/>
      <w:numFmt w:val="decimal"/>
      <w:lvlText w:val="%7."/>
      <w:lvlJc w:val="left"/>
      <w:pPr>
        <w:tabs>
          <w:tab w:val="num" w:pos="2461"/>
        </w:tabs>
        <w:ind w:left="2461" w:hanging="420"/>
      </w:pPr>
    </w:lvl>
    <w:lvl w:ilvl="7" w:tplc="54E2CA3A" w:tentative="1">
      <w:start w:val="1"/>
      <w:numFmt w:val="aiueoFullWidth"/>
      <w:lvlText w:val="(%8)"/>
      <w:lvlJc w:val="left"/>
      <w:pPr>
        <w:tabs>
          <w:tab w:val="num" w:pos="2881"/>
        </w:tabs>
        <w:ind w:left="2881" w:hanging="420"/>
      </w:pPr>
    </w:lvl>
    <w:lvl w:ilvl="8" w:tplc="C02E1552"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D32CFB5C">
      <w:start w:val="1"/>
      <w:numFmt w:val="decimalEnclosedCircle"/>
      <w:lvlText w:val="%1"/>
      <w:lvlJc w:val="left"/>
      <w:pPr>
        <w:tabs>
          <w:tab w:val="num" w:pos="538"/>
        </w:tabs>
        <w:ind w:left="538" w:hanging="360"/>
      </w:pPr>
      <w:rPr>
        <w:rFonts w:hint="eastAsia"/>
      </w:rPr>
    </w:lvl>
    <w:lvl w:ilvl="1" w:tplc="98DCBF56" w:tentative="1">
      <w:start w:val="1"/>
      <w:numFmt w:val="aiueoFullWidth"/>
      <w:lvlText w:val="(%2)"/>
      <w:lvlJc w:val="left"/>
      <w:pPr>
        <w:tabs>
          <w:tab w:val="num" w:pos="1018"/>
        </w:tabs>
        <w:ind w:left="1018" w:hanging="420"/>
      </w:pPr>
    </w:lvl>
    <w:lvl w:ilvl="2" w:tplc="BC26750A" w:tentative="1">
      <w:start w:val="1"/>
      <w:numFmt w:val="decimalEnclosedCircle"/>
      <w:lvlText w:val="%3"/>
      <w:lvlJc w:val="left"/>
      <w:pPr>
        <w:tabs>
          <w:tab w:val="num" w:pos="1438"/>
        </w:tabs>
        <w:ind w:left="1438" w:hanging="420"/>
      </w:pPr>
    </w:lvl>
    <w:lvl w:ilvl="3" w:tplc="758E2AEE" w:tentative="1">
      <w:start w:val="1"/>
      <w:numFmt w:val="decimal"/>
      <w:lvlText w:val="%4."/>
      <w:lvlJc w:val="left"/>
      <w:pPr>
        <w:tabs>
          <w:tab w:val="num" w:pos="1858"/>
        </w:tabs>
        <w:ind w:left="1858" w:hanging="420"/>
      </w:pPr>
    </w:lvl>
    <w:lvl w:ilvl="4" w:tplc="4A02BE1E" w:tentative="1">
      <w:start w:val="1"/>
      <w:numFmt w:val="aiueoFullWidth"/>
      <w:lvlText w:val="(%5)"/>
      <w:lvlJc w:val="left"/>
      <w:pPr>
        <w:tabs>
          <w:tab w:val="num" w:pos="2278"/>
        </w:tabs>
        <w:ind w:left="2278" w:hanging="420"/>
      </w:pPr>
    </w:lvl>
    <w:lvl w:ilvl="5" w:tplc="289E7E68" w:tentative="1">
      <w:start w:val="1"/>
      <w:numFmt w:val="decimalEnclosedCircle"/>
      <w:lvlText w:val="%6"/>
      <w:lvlJc w:val="left"/>
      <w:pPr>
        <w:tabs>
          <w:tab w:val="num" w:pos="2698"/>
        </w:tabs>
        <w:ind w:left="2698" w:hanging="420"/>
      </w:pPr>
    </w:lvl>
    <w:lvl w:ilvl="6" w:tplc="D4CAEEA4" w:tentative="1">
      <w:start w:val="1"/>
      <w:numFmt w:val="decimal"/>
      <w:lvlText w:val="%7."/>
      <w:lvlJc w:val="left"/>
      <w:pPr>
        <w:tabs>
          <w:tab w:val="num" w:pos="3118"/>
        </w:tabs>
        <w:ind w:left="3118" w:hanging="420"/>
      </w:pPr>
    </w:lvl>
    <w:lvl w:ilvl="7" w:tplc="B79C8148" w:tentative="1">
      <w:start w:val="1"/>
      <w:numFmt w:val="aiueoFullWidth"/>
      <w:lvlText w:val="(%8)"/>
      <w:lvlJc w:val="left"/>
      <w:pPr>
        <w:tabs>
          <w:tab w:val="num" w:pos="3538"/>
        </w:tabs>
        <w:ind w:left="3538" w:hanging="420"/>
      </w:pPr>
    </w:lvl>
    <w:lvl w:ilvl="8" w:tplc="2820A08C"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A37ECA14">
      <w:start w:val="1"/>
      <w:numFmt w:val="decimalFullWidth"/>
      <w:lvlText w:val="%1．"/>
      <w:lvlJc w:val="left"/>
      <w:pPr>
        <w:tabs>
          <w:tab w:val="num" w:pos="360"/>
        </w:tabs>
        <w:ind w:left="360" w:hanging="360"/>
      </w:pPr>
      <w:rPr>
        <w:rFonts w:hint="eastAsia"/>
      </w:rPr>
    </w:lvl>
    <w:lvl w:ilvl="1" w:tplc="16C4BD8E" w:tentative="1">
      <w:start w:val="1"/>
      <w:numFmt w:val="aiueoFullWidth"/>
      <w:lvlText w:val="(%2)"/>
      <w:lvlJc w:val="left"/>
      <w:pPr>
        <w:tabs>
          <w:tab w:val="num" w:pos="840"/>
        </w:tabs>
        <w:ind w:left="840" w:hanging="420"/>
      </w:pPr>
    </w:lvl>
    <w:lvl w:ilvl="2" w:tplc="852EA986" w:tentative="1">
      <w:start w:val="1"/>
      <w:numFmt w:val="decimalEnclosedCircle"/>
      <w:lvlText w:val="%3"/>
      <w:lvlJc w:val="left"/>
      <w:pPr>
        <w:tabs>
          <w:tab w:val="num" w:pos="1260"/>
        </w:tabs>
        <w:ind w:left="1260" w:hanging="420"/>
      </w:pPr>
    </w:lvl>
    <w:lvl w:ilvl="3" w:tplc="1DF6D5CA" w:tentative="1">
      <w:start w:val="1"/>
      <w:numFmt w:val="decimal"/>
      <w:lvlText w:val="%4."/>
      <w:lvlJc w:val="left"/>
      <w:pPr>
        <w:tabs>
          <w:tab w:val="num" w:pos="1680"/>
        </w:tabs>
        <w:ind w:left="1680" w:hanging="420"/>
      </w:pPr>
    </w:lvl>
    <w:lvl w:ilvl="4" w:tplc="4E847446" w:tentative="1">
      <w:start w:val="1"/>
      <w:numFmt w:val="aiueoFullWidth"/>
      <w:lvlText w:val="(%5)"/>
      <w:lvlJc w:val="left"/>
      <w:pPr>
        <w:tabs>
          <w:tab w:val="num" w:pos="2100"/>
        </w:tabs>
        <w:ind w:left="2100" w:hanging="420"/>
      </w:pPr>
    </w:lvl>
    <w:lvl w:ilvl="5" w:tplc="1B806008" w:tentative="1">
      <w:start w:val="1"/>
      <w:numFmt w:val="decimalEnclosedCircle"/>
      <w:lvlText w:val="%6"/>
      <w:lvlJc w:val="left"/>
      <w:pPr>
        <w:tabs>
          <w:tab w:val="num" w:pos="2520"/>
        </w:tabs>
        <w:ind w:left="2520" w:hanging="420"/>
      </w:pPr>
    </w:lvl>
    <w:lvl w:ilvl="6" w:tplc="756E899A" w:tentative="1">
      <w:start w:val="1"/>
      <w:numFmt w:val="decimal"/>
      <w:lvlText w:val="%7."/>
      <w:lvlJc w:val="left"/>
      <w:pPr>
        <w:tabs>
          <w:tab w:val="num" w:pos="2940"/>
        </w:tabs>
        <w:ind w:left="2940" w:hanging="420"/>
      </w:pPr>
    </w:lvl>
    <w:lvl w:ilvl="7" w:tplc="848C7AD6" w:tentative="1">
      <w:start w:val="1"/>
      <w:numFmt w:val="aiueoFullWidth"/>
      <w:lvlText w:val="(%8)"/>
      <w:lvlJc w:val="left"/>
      <w:pPr>
        <w:tabs>
          <w:tab w:val="num" w:pos="3360"/>
        </w:tabs>
        <w:ind w:left="3360" w:hanging="420"/>
      </w:pPr>
    </w:lvl>
    <w:lvl w:ilvl="8" w:tplc="005E9284"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7CFC61E8">
      <w:start w:val="1"/>
      <w:numFmt w:val="decimalFullWidth"/>
      <w:lvlText w:val="%1．"/>
      <w:lvlJc w:val="left"/>
      <w:pPr>
        <w:tabs>
          <w:tab w:val="num" w:pos="360"/>
        </w:tabs>
        <w:ind w:left="360" w:hanging="360"/>
      </w:pPr>
      <w:rPr>
        <w:rFonts w:hint="eastAsia"/>
      </w:rPr>
    </w:lvl>
    <w:lvl w:ilvl="1" w:tplc="7A3CC596" w:tentative="1">
      <w:start w:val="1"/>
      <w:numFmt w:val="aiueoFullWidth"/>
      <w:lvlText w:val="(%2)"/>
      <w:lvlJc w:val="left"/>
      <w:pPr>
        <w:tabs>
          <w:tab w:val="num" w:pos="840"/>
        </w:tabs>
        <w:ind w:left="840" w:hanging="420"/>
      </w:pPr>
    </w:lvl>
    <w:lvl w:ilvl="2" w:tplc="B1D609C2">
      <w:start w:val="1"/>
      <w:numFmt w:val="decimalEnclosedCircle"/>
      <w:lvlText w:val="%3"/>
      <w:lvlJc w:val="left"/>
      <w:pPr>
        <w:tabs>
          <w:tab w:val="num" w:pos="1260"/>
        </w:tabs>
        <w:ind w:left="1260" w:hanging="420"/>
      </w:pPr>
    </w:lvl>
    <w:lvl w:ilvl="3" w:tplc="D8FE0326" w:tentative="1">
      <w:start w:val="1"/>
      <w:numFmt w:val="decimal"/>
      <w:lvlText w:val="%4."/>
      <w:lvlJc w:val="left"/>
      <w:pPr>
        <w:tabs>
          <w:tab w:val="num" w:pos="1680"/>
        </w:tabs>
        <w:ind w:left="1680" w:hanging="420"/>
      </w:pPr>
    </w:lvl>
    <w:lvl w:ilvl="4" w:tplc="0B064D6E" w:tentative="1">
      <w:start w:val="1"/>
      <w:numFmt w:val="aiueoFullWidth"/>
      <w:lvlText w:val="(%5)"/>
      <w:lvlJc w:val="left"/>
      <w:pPr>
        <w:tabs>
          <w:tab w:val="num" w:pos="2100"/>
        </w:tabs>
        <w:ind w:left="2100" w:hanging="420"/>
      </w:pPr>
    </w:lvl>
    <w:lvl w:ilvl="5" w:tplc="0858892A" w:tentative="1">
      <w:start w:val="1"/>
      <w:numFmt w:val="decimalEnclosedCircle"/>
      <w:lvlText w:val="%6"/>
      <w:lvlJc w:val="left"/>
      <w:pPr>
        <w:tabs>
          <w:tab w:val="num" w:pos="2520"/>
        </w:tabs>
        <w:ind w:left="2520" w:hanging="420"/>
      </w:pPr>
    </w:lvl>
    <w:lvl w:ilvl="6" w:tplc="BBE4C14C" w:tentative="1">
      <w:start w:val="1"/>
      <w:numFmt w:val="decimal"/>
      <w:lvlText w:val="%7."/>
      <w:lvlJc w:val="left"/>
      <w:pPr>
        <w:tabs>
          <w:tab w:val="num" w:pos="2940"/>
        </w:tabs>
        <w:ind w:left="2940" w:hanging="420"/>
      </w:pPr>
    </w:lvl>
    <w:lvl w:ilvl="7" w:tplc="038EC208" w:tentative="1">
      <w:start w:val="1"/>
      <w:numFmt w:val="aiueoFullWidth"/>
      <w:lvlText w:val="(%8)"/>
      <w:lvlJc w:val="left"/>
      <w:pPr>
        <w:tabs>
          <w:tab w:val="num" w:pos="3360"/>
        </w:tabs>
        <w:ind w:left="3360" w:hanging="420"/>
      </w:pPr>
    </w:lvl>
    <w:lvl w:ilvl="8" w:tplc="5276ECA0"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B4245528">
      <w:start w:val="1"/>
      <w:numFmt w:val="decimalFullWidth"/>
      <w:lvlText w:val="%1．"/>
      <w:lvlJc w:val="left"/>
      <w:pPr>
        <w:tabs>
          <w:tab w:val="num" w:pos="360"/>
        </w:tabs>
        <w:ind w:left="360" w:hanging="360"/>
      </w:pPr>
      <w:rPr>
        <w:rFonts w:hint="eastAsia"/>
      </w:rPr>
    </w:lvl>
    <w:lvl w:ilvl="1" w:tplc="49C46F94" w:tentative="1">
      <w:start w:val="1"/>
      <w:numFmt w:val="aiueoFullWidth"/>
      <w:lvlText w:val="(%2)"/>
      <w:lvlJc w:val="left"/>
      <w:pPr>
        <w:tabs>
          <w:tab w:val="num" w:pos="840"/>
        </w:tabs>
        <w:ind w:left="840" w:hanging="420"/>
      </w:pPr>
    </w:lvl>
    <w:lvl w:ilvl="2" w:tplc="03CC1092" w:tentative="1">
      <w:start w:val="1"/>
      <w:numFmt w:val="decimalEnclosedCircle"/>
      <w:lvlText w:val="%3"/>
      <w:lvlJc w:val="left"/>
      <w:pPr>
        <w:tabs>
          <w:tab w:val="num" w:pos="1260"/>
        </w:tabs>
        <w:ind w:left="1260" w:hanging="420"/>
      </w:pPr>
    </w:lvl>
    <w:lvl w:ilvl="3" w:tplc="FA70246E" w:tentative="1">
      <w:start w:val="1"/>
      <w:numFmt w:val="decimal"/>
      <w:lvlText w:val="%4."/>
      <w:lvlJc w:val="left"/>
      <w:pPr>
        <w:tabs>
          <w:tab w:val="num" w:pos="1680"/>
        </w:tabs>
        <w:ind w:left="1680" w:hanging="420"/>
      </w:pPr>
    </w:lvl>
    <w:lvl w:ilvl="4" w:tplc="11D681C4" w:tentative="1">
      <w:start w:val="1"/>
      <w:numFmt w:val="aiueoFullWidth"/>
      <w:lvlText w:val="(%5)"/>
      <w:lvlJc w:val="left"/>
      <w:pPr>
        <w:tabs>
          <w:tab w:val="num" w:pos="2100"/>
        </w:tabs>
        <w:ind w:left="2100" w:hanging="420"/>
      </w:pPr>
    </w:lvl>
    <w:lvl w:ilvl="5" w:tplc="DD34BFE2" w:tentative="1">
      <w:start w:val="1"/>
      <w:numFmt w:val="decimalEnclosedCircle"/>
      <w:lvlText w:val="%6"/>
      <w:lvlJc w:val="left"/>
      <w:pPr>
        <w:tabs>
          <w:tab w:val="num" w:pos="2520"/>
        </w:tabs>
        <w:ind w:left="2520" w:hanging="420"/>
      </w:pPr>
    </w:lvl>
    <w:lvl w:ilvl="6" w:tplc="E3E45FFC" w:tentative="1">
      <w:start w:val="1"/>
      <w:numFmt w:val="decimal"/>
      <w:lvlText w:val="%7."/>
      <w:lvlJc w:val="left"/>
      <w:pPr>
        <w:tabs>
          <w:tab w:val="num" w:pos="2940"/>
        </w:tabs>
        <w:ind w:left="2940" w:hanging="420"/>
      </w:pPr>
    </w:lvl>
    <w:lvl w:ilvl="7" w:tplc="A36AA870" w:tentative="1">
      <w:start w:val="1"/>
      <w:numFmt w:val="aiueoFullWidth"/>
      <w:lvlText w:val="(%8)"/>
      <w:lvlJc w:val="left"/>
      <w:pPr>
        <w:tabs>
          <w:tab w:val="num" w:pos="3360"/>
        </w:tabs>
        <w:ind w:left="3360" w:hanging="420"/>
      </w:pPr>
    </w:lvl>
    <w:lvl w:ilvl="8" w:tplc="3E78FE28"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0EF2A12A">
      <w:start w:val="1"/>
      <w:numFmt w:val="decimalFullWidth"/>
      <w:lvlText w:val="%1．"/>
      <w:lvlJc w:val="left"/>
      <w:pPr>
        <w:tabs>
          <w:tab w:val="num" w:pos="1200"/>
        </w:tabs>
        <w:ind w:left="1200" w:hanging="360"/>
      </w:pPr>
      <w:rPr>
        <w:rFonts w:hint="eastAsia"/>
      </w:rPr>
    </w:lvl>
    <w:lvl w:ilvl="1" w:tplc="769CA2A6" w:tentative="1">
      <w:start w:val="1"/>
      <w:numFmt w:val="aiueoFullWidth"/>
      <w:lvlText w:val="(%2)"/>
      <w:lvlJc w:val="left"/>
      <w:pPr>
        <w:tabs>
          <w:tab w:val="num" w:pos="1680"/>
        </w:tabs>
        <w:ind w:left="1680" w:hanging="420"/>
      </w:pPr>
    </w:lvl>
    <w:lvl w:ilvl="2" w:tplc="3834A21E" w:tentative="1">
      <w:start w:val="1"/>
      <w:numFmt w:val="decimalEnclosedCircle"/>
      <w:lvlText w:val="%3"/>
      <w:lvlJc w:val="left"/>
      <w:pPr>
        <w:tabs>
          <w:tab w:val="num" w:pos="2100"/>
        </w:tabs>
        <w:ind w:left="2100" w:hanging="420"/>
      </w:pPr>
    </w:lvl>
    <w:lvl w:ilvl="3" w:tplc="C4625A96" w:tentative="1">
      <w:start w:val="1"/>
      <w:numFmt w:val="decimal"/>
      <w:lvlText w:val="%4."/>
      <w:lvlJc w:val="left"/>
      <w:pPr>
        <w:tabs>
          <w:tab w:val="num" w:pos="2520"/>
        </w:tabs>
        <w:ind w:left="2520" w:hanging="420"/>
      </w:pPr>
    </w:lvl>
    <w:lvl w:ilvl="4" w:tplc="A022D50A" w:tentative="1">
      <w:start w:val="1"/>
      <w:numFmt w:val="aiueoFullWidth"/>
      <w:lvlText w:val="(%5)"/>
      <w:lvlJc w:val="left"/>
      <w:pPr>
        <w:tabs>
          <w:tab w:val="num" w:pos="2940"/>
        </w:tabs>
        <w:ind w:left="2940" w:hanging="420"/>
      </w:pPr>
    </w:lvl>
    <w:lvl w:ilvl="5" w:tplc="9E22EFB4" w:tentative="1">
      <w:start w:val="1"/>
      <w:numFmt w:val="decimalEnclosedCircle"/>
      <w:lvlText w:val="%6"/>
      <w:lvlJc w:val="left"/>
      <w:pPr>
        <w:tabs>
          <w:tab w:val="num" w:pos="3360"/>
        </w:tabs>
        <w:ind w:left="3360" w:hanging="420"/>
      </w:pPr>
    </w:lvl>
    <w:lvl w:ilvl="6" w:tplc="968E61FE" w:tentative="1">
      <w:start w:val="1"/>
      <w:numFmt w:val="decimal"/>
      <w:lvlText w:val="%7."/>
      <w:lvlJc w:val="left"/>
      <w:pPr>
        <w:tabs>
          <w:tab w:val="num" w:pos="3780"/>
        </w:tabs>
        <w:ind w:left="3780" w:hanging="420"/>
      </w:pPr>
    </w:lvl>
    <w:lvl w:ilvl="7" w:tplc="C666EF4A" w:tentative="1">
      <w:start w:val="1"/>
      <w:numFmt w:val="aiueoFullWidth"/>
      <w:lvlText w:val="(%8)"/>
      <w:lvlJc w:val="left"/>
      <w:pPr>
        <w:tabs>
          <w:tab w:val="num" w:pos="4200"/>
        </w:tabs>
        <w:ind w:left="4200" w:hanging="420"/>
      </w:pPr>
    </w:lvl>
    <w:lvl w:ilvl="8" w:tplc="92CAEF0E"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0F3A9572">
      <w:start w:val="7"/>
      <w:numFmt w:val="decimalEnclosedCircle"/>
      <w:lvlText w:val="%1"/>
      <w:lvlJc w:val="left"/>
      <w:pPr>
        <w:tabs>
          <w:tab w:val="num" w:pos="570"/>
        </w:tabs>
        <w:ind w:left="570" w:hanging="360"/>
      </w:pPr>
      <w:rPr>
        <w:rFonts w:hint="eastAsia"/>
      </w:rPr>
    </w:lvl>
    <w:lvl w:ilvl="1" w:tplc="B8807836" w:tentative="1">
      <w:start w:val="1"/>
      <w:numFmt w:val="bullet"/>
      <w:lvlText w:val=""/>
      <w:lvlJc w:val="left"/>
      <w:pPr>
        <w:tabs>
          <w:tab w:val="num" w:pos="840"/>
        </w:tabs>
        <w:ind w:left="840" w:hanging="420"/>
      </w:pPr>
      <w:rPr>
        <w:rFonts w:ascii="Wingdings" w:hAnsi="Wingdings" w:hint="default"/>
      </w:rPr>
    </w:lvl>
    <w:lvl w:ilvl="2" w:tplc="283017B0" w:tentative="1">
      <w:start w:val="1"/>
      <w:numFmt w:val="bullet"/>
      <w:lvlText w:val=""/>
      <w:lvlJc w:val="left"/>
      <w:pPr>
        <w:tabs>
          <w:tab w:val="num" w:pos="1260"/>
        </w:tabs>
        <w:ind w:left="1260" w:hanging="420"/>
      </w:pPr>
      <w:rPr>
        <w:rFonts w:ascii="Wingdings" w:hAnsi="Wingdings" w:hint="default"/>
      </w:rPr>
    </w:lvl>
    <w:lvl w:ilvl="3" w:tplc="0952F8CC" w:tentative="1">
      <w:start w:val="1"/>
      <w:numFmt w:val="bullet"/>
      <w:lvlText w:val=""/>
      <w:lvlJc w:val="left"/>
      <w:pPr>
        <w:tabs>
          <w:tab w:val="num" w:pos="1680"/>
        </w:tabs>
        <w:ind w:left="1680" w:hanging="420"/>
      </w:pPr>
      <w:rPr>
        <w:rFonts w:ascii="Wingdings" w:hAnsi="Wingdings" w:hint="default"/>
      </w:rPr>
    </w:lvl>
    <w:lvl w:ilvl="4" w:tplc="3A7CF5A2" w:tentative="1">
      <w:start w:val="1"/>
      <w:numFmt w:val="bullet"/>
      <w:lvlText w:val=""/>
      <w:lvlJc w:val="left"/>
      <w:pPr>
        <w:tabs>
          <w:tab w:val="num" w:pos="2100"/>
        </w:tabs>
        <w:ind w:left="2100" w:hanging="420"/>
      </w:pPr>
      <w:rPr>
        <w:rFonts w:ascii="Wingdings" w:hAnsi="Wingdings" w:hint="default"/>
      </w:rPr>
    </w:lvl>
    <w:lvl w:ilvl="5" w:tplc="CF5A59D2" w:tentative="1">
      <w:start w:val="1"/>
      <w:numFmt w:val="bullet"/>
      <w:lvlText w:val=""/>
      <w:lvlJc w:val="left"/>
      <w:pPr>
        <w:tabs>
          <w:tab w:val="num" w:pos="2520"/>
        </w:tabs>
        <w:ind w:left="2520" w:hanging="420"/>
      </w:pPr>
      <w:rPr>
        <w:rFonts w:ascii="Wingdings" w:hAnsi="Wingdings" w:hint="default"/>
      </w:rPr>
    </w:lvl>
    <w:lvl w:ilvl="6" w:tplc="2876950C" w:tentative="1">
      <w:start w:val="1"/>
      <w:numFmt w:val="bullet"/>
      <w:lvlText w:val=""/>
      <w:lvlJc w:val="left"/>
      <w:pPr>
        <w:tabs>
          <w:tab w:val="num" w:pos="2940"/>
        </w:tabs>
        <w:ind w:left="2940" w:hanging="420"/>
      </w:pPr>
      <w:rPr>
        <w:rFonts w:ascii="Wingdings" w:hAnsi="Wingdings" w:hint="default"/>
      </w:rPr>
    </w:lvl>
    <w:lvl w:ilvl="7" w:tplc="6F4ADD6E" w:tentative="1">
      <w:start w:val="1"/>
      <w:numFmt w:val="bullet"/>
      <w:lvlText w:val=""/>
      <w:lvlJc w:val="left"/>
      <w:pPr>
        <w:tabs>
          <w:tab w:val="num" w:pos="3360"/>
        </w:tabs>
        <w:ind w:left="3360" w:hanging="420"/>
      </w:pPr>
      <w:rPr>
        <w:rFonts w:ascii="Wingdings" w:hAnsi="Wingdings" w:hint="default"/>
      </w:rPr>
    </w:lvl>
    <w:lvl w:ilvl="8" w:tplc="756C2BEC"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61C05D0C">
      <w:start w:val="1"/>
      <w:numFmt w:val="decimalFullWidth"/>
      <w:lvlText w:val="%1．"/>
      <w:lvlJc w:val="left"/>
      <w:pPr>
        <w:tabs>
          <w:tab w:val="num" w:pos="420"/>
        </w:tabs>
        <w:ind w:left="420" w:hanging="420"/>
      </w:pPr>
      <w:rPr>
        <w:rFonts w:hint="eastAsia"/>
      </w:rPr>
    </w:lvl>
    <w:lvl w:ilvl="1" w:tplc="F2EA8C52" w:tentative="1">
      <w:start w:val="1"/>
      <w:numFmt w:val="aiueoFullWidth"/>
      <w:lvlText w:val="(%2)"/>
      <w:lvlJc w:val="left"/>
      <w:pPr>
        <w:tabs>
          <w:tab w:val="num" w:pos="840"/>
        </w:tabs>
        <w:ind w:left="840" w:hanging="420"/>
      </w:pPr>
    </w:lvl>
    <w:lvl w:ilvl="2" w:tplc="A1ACB6CE" w:tentative="1">
      <w:start w:val="1"/>
      <w:numFmt w:val="decimalEnclosedCircle"/>
      <w:lvlText w:val="%3"/>
      <w:lvlJc w:val="left"/>
      <w:pPr>
        <w:tabs>
          <w:tab w:val="num" w:pos="1260"/>
        </w:tabs>
        <w:ind w:left="1260" w:hanging="420"/>
      </w:pPr>
    </w:lvl>
    <w:lvl w:ilvl="3" w:tplc="77A207FC" w:tentative="1">
      <w:start w:val="1"/>
      <w:numFmt w:val="decimal"/>
      <w:lvlText w:val="%4."/>
      <w:lvlJc w:val="left"/>
      <w:pPr>
        <w:tabs>
          <w:tab w:val="num" w:pos="1680"/>
        </w:tabs>
        <w:ind w:left="1680" w:hanging="420"/>
      </w:pPr>
    </w:lvl>
    <w:lvl w:ilvl="4" w:tplc="8F0E87D2" w:tentative="1">
      <w:start w:val="1"/>
      <w:numFmt w:val="aiueoFullWidth"/>
      <w:lvlText w:val="(%5)"/>
      <w:lvlJc w:val="left"/>
      <w:pPr>
        <w:tabs>
          <w:tab w:val="num" w:pos="2100"/>
        </w:tabs>
        <w:ind w:left="2100" w:hanging="420"/>
      </w:pPr>
    </w:lvl>
    <w:lvl w:ilvl="5" w:tplc="F480976E" w:tentative="1">
      <w:start w:val="1"/>
      <w:numFmt w:val="decimalEnclosedCircle"/>
      <w:lvlText w:val="%6"/>
      <w:lvlJc w:val="left"/>
      <w:pPr>
        <w:tabs>
          <w:tab w:val="num" w:pos="2520"/>
        </w:tabs>
        <w:ind w:left="2520" w:hanging="420"/>
      </w:pPr>
    </w:lvl>
    <w:lvl w:ilvl="6" w:tplc="DB40C29E" w:tentative="1">
      <w:start w:val="1"/>
      <w:numFmt w:val="decimal"/>
      <w:lvlText w:val="%7."/>
      <w:lvlJc w:val="left"/>
      <w:pPr>
        <w:tabs>
          <w:tab w:val="num" w:pos="2940"/>
        </w:tabs>
        <w:ind w:left="2940" w:hanging="420"/>
      </w:pPr>
    </w:lvl>
    <w:lvl w:ilvl="7" w:tplc="D47E7E4A" w:tentative="1">
      <w:start w:val="1"/>
      <w:numFmt w:val="aiueoFullWidth"/>
      <w:lvlText w:val="(%8)"/>
      <w:lvlJc w:val="left"/>
      <w:pPr>
        <w:tabs>
          <w:tab w:val="num" w:pos="3360"/>
        </w:tabs>
        <w:ind w:left="3360" w:hanging="420"/>
      </w:pPr>
    </w:lvl>
    <w:lvl w:ilvl="8" w:tplc="73F882B8"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216A6B0C">
      <w:start w:val="1"/>
      <w:numFmt w:val="decimal"/>
      <w:lvlText w:val="%1."/>
      <w:lvlJc w:val="left"/>
      <w:pPr>
        <w:tabs>
          <w:tab w:val="num" w:pos="420"/>
        </w:tabs>
        <w:ind w:left="420" w:hanging="420"/>
      </w:pPr>
    </w:lvl>
    <w:lvl w:ilvl="1" w:tplc="0F80FB74" w:tentative="1">
      <w:start w:val="1"/>
      <w:numFmt w:val="aiueoFullWidth"/>
      <w:lvlText w:val="(%2)"/>
      <w:lvlJc w:val="left"/>
      <w:pPr>
        <w:tabs>
          <w:tab w:val="num" w:pos="840"/>
        </w:tabs>
        <w:ind w:left="840" w:hanging="420"/>
      </w:pPr>
    </w:lvl>
    <w:lvl w:ilvl="2" w:tplc="152ED9E2" w:tentative="1">
      <w:start w:val="1"/>
      <w:numFmt w:val="decimalEnclosedCircle"/>
      <w:lvlText w:val="%3"/>
      <w:lvlJc w:val="left"/>
      <w:pPr>
        <w:tabs>
          <w:tab w:val="num" w:pos="1260"/>
        </w:tabs>
        <w:ind w:left="1260" w:hanging="420"/>
      </w:pPr>
    </w:lvl>
    <w:lvl w:ilvl="3" w:tplc="6858860A" w:tentative="1">
      <w:start w:val="1"/>
      <w:numFmt w:val="decimal"/>
      <w:lvlText w:val="%4."/>
      <w:lvlJc w:val="left"/>
      <w:pPr>
        <w:tabs>
          <w:tab w:val="num" w:pos="1680"/>
        </w:tabs>
        <w:ind w:left="1680" w:hanging="420"/>
      </w:pPr>
    </w:lvl>
    <w:lvl w:ilvl="4" w:tplc="BCCECC7A" w:tentative="1">
      <w:start w:val="1"/>
      <w:numFmt w:val="aiueoFullWidth"/>
      <w:lvlText w:val="(%5)"/>
      <w:lvlJc w:val="left"/>
      <w:pPr>
        <w:tabs>
          <w:tab w:val="num" w:pos="2100"/>
        </w:tabs>
        <w:ind w:left="2100" w:hanging="420"/>
      </w:pPr>
    </w:lvl>
    <w:lvl w:ilvl="5" w:tplc="FA02BF3A" w:tentative="1">
      <w:start w:val="1"/>
      <w:numFmt w:val="decimalEnclosedCircle"/>
      <w:lvlText w:val="%6"/>
      <w:lvlJc w:val="left"/>
      <w:pPr>
        <w:tabs>
          <w:tab w:val="num" w:pos="2520"/>
        </w:tabs>
        <w:ind w:left="2520" w:hanging="420"/>
      </w:pPr>
    </w:lvl>
    <w:lvl w:ilvl="6" w:tplc="C06EEE88" w:tentative="1">
      <w:start w:val="1"/>
      <w:numFmt w:val="decimal"/>
      <w:lvlText w:val="%7."/>
      <w:lvlJc w:val="left"/>
      <w:pPr>
        <w:tabs>
          <w:tab w:val="num" w:pos="2940"/>
        </w:tabs>
        <w:ind w:left="2940" w:hanging="420"/>
      </w:pPr>
    </w:lvl>
    <w:lvl w:ilvl="7" w:tplc="A0EE42DA" w:tentative="1">
      <w:start w:val="1"/>
      <w:numFmt w:val="aiueoFullWidth"/>
      <w:lvlText w:val="(%8)"/>
      <w:lvlJc w:val="left"/>
      <w:pPr>
        <w:tabs>
          <w:tab w:val="num" w:pos="3360"/>
        </w:tabs>
        <w:ind w:left="3360" w:hanging="420"/>
      </w:pPr>
    </w:lvl>
    <w:lvl w:ilvl="8" w:tplc="1BC25836"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BD96A248">
      <w:start w:val="1"/>
      <w:numFmt w:val="bullet"/>
      <w:lvlText w:val=""/>
      <w:lvlJc w:val="left"/>
      <w:pPr>
        <w:tabs>
          <w:tab w:val="num" w:pos="420"/>
        </w:tabs>
        <w:ind w:left="420" w:hanging="420"/>
      </w:pPr>
      <w:rPr>
        <w:rFonts w:ascii="Wingdings" w:hAnsi="Wingdings" w:hint="default"/>
      </w:rPr>
    </w:lvl>
    <w:lvl w:ilvl="1" w:tplc="42CABA32" w:tentative="1">
      <w:start w:val="1"/>
      <w:numFmt w:val="bullet"/>
      <w:lvlText w:val=""/>
      <w:lvlJc w:val="left"/>
      <w:pPr>
        <w:tabs>
          <w:tab w:val="num" w:pos="840"/>
        </w:tabs>
        <w:ind w:left="840" w:hanging="420"/>
      </w:pPr>
      <w:rPr>
        <w:rFonts w:ascii="Wingdings" w:hAnsi="Wingdings" w:hint="default"/>
      </w:rPr>
    </w:lvl>
    <w:lvl w:ilvl="2" w:tplc="92F67470" w:tentative="1">
      <w:start w:val="1"/>
      <w:numFmt w:val="bullet"/>
      <w:lvlText w:val=""/>
      <w:lvlJc w:val="left"/>
      <w:pPr>
        <w:tabs>
          <w:tab w:val="num" w:pos="1260"/>
        </w:tabs>
        <w:ind w:left="1260" w:hanging="420"/>
      </w:pPr>
      <w:rPr>
        <w:rFonts w:ascii="Wingdings" w:hAnsi="Wingdings" w:hint="default"/>
      </w:rPr>
    </w:lvl>
    <w:lvl w:ilvl="3" w:tplc="7422C8FE" w:tentative="1">
      <w:start w:val="1"/>
      <w:numFmt w:val="bullet"/>
      <w:lvlText w:val=""/>
      <w:lvlJc w:val="left"/>
      <w:pPr>
        <w:tabs>
          <w:tab w:val="num" w:pos="1680"/>
        </w:tabs>
        <w:ind w:left="1680" w:hanging="420"/>
      </w:pPr>
      <w:rPr>
        <w:rFonts w:ascii="Wingdings" w:hAnsi="Wingdings" w:hint="default"/>
      </w:rPr>
    </w:lvl>
    <w:lvl w:ilvl="4" w:tplc="2FCC34A8" w:tentative="1">
      <w:start w:val="1"/>
      <w:numFmt w:val="bullet"/>
      <w:lvlText w:val=""/>
      <w:lvlJc w:val="left"/>
      <w:pPr>
        <w:tabs>
          <w:tab w:val="num" w:pos="2100"/>
        </w:tabs>
        <w:ind w:left="2100" w:hanging="420"/>
      </w:pPr>
      <w:rPr>
        <w:rFonts w:ascii="Wingdings" w:hAnsi="Wingdings" w:hint="default"/>
      </w:rPr>
    </w:lvl>
    <w:lvl w:ilvl="5" w:tplc="9CBC792A" w:tentative="1">
      <w:start w:val="1"/>
      <w:numFmt w:val="bullet"/>
      <w:lvlText w:val=""/>
      <w:lvlJc w:val="left"/>
      <w:pPr>
        <w:tabs>
          <w:tab w:val="num" w:pos="2520"/>
        </w:tabs>
        <w:ind w:left="2520" w:hanging="420"/>
      </w:pPr>
      <w:rPr>
        <w:rFonts w:ascii="Wingdings" w:hAnsi="Wingdings" w:hint="default"/>
      </w:rPr>
    </w:lvl>
    <w:lvl w:ilvl="6" w:tplc="D4BE1F7E" w:tentative="1">
      <w:start w:val="1"/>
      <w:numFmt w:val="bullet"/>
      <w:lvlText w:val=""/>
      <w:lvlJc w:val="left"/>
      <w:pPr>
        <w:tabs>
          <w:tab w:val="num" w:pos="2940"/>
        </w:tabs>
        <w:ind w:left="2940" w:hanging="420"/>
      </w:pPr>
      <w:rPr>
        <w:rFonts w:ascii="Wingdings" w:hAnsi="Wingdings" w:hint="default"/>
      </w:rPr>
    </w:lvl>
    <w:lvl w:ilvl="7" w:tplc="A1E2D320" w:tentative="1">
      <w:start w:val="1"/>
      <w:numFmt w:val="bullet"/>
      <w:lvlText w:val=""/>
      <w:lvlJc w:val="left"/>
      <w:pPr>
        <w:tabs>
          <w:tab w:val="num" w:pos="3360"/>
        </w:tabs>
        <w:ind w:left="3360" w:hanging="420"/>
      </w:pPr>
      <w:rPr>
        <w:rFonts w:ascii="Wingdings" w:hAnsi="Wingdings" w:hint="default"/>
      </w:rPr>
    </w:lvl>
    <w:lvl w:ilvl="8" w:tplc="33768C12"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A7B44CA4">
      <w:start w:val="1"/>
      <w:numFmt w:val="decimalFullWidth"/>
      <w:lvlText w:val="%1．"/>
      <w:lvlJc w:val="left"/>
      <w:pPr>
        <w:tabs>
          <w:tab w:val="num" w:pos="360"/>
        </w:tabs>
        <w:ind w:left="360" w:hanging="360"/>
      </w:pPr>
      <w:rPr>
        <w:rFonts w:hint="eastAsia"/>
      </w:rPr>
    </w:lvl>
    <w:lvl w:ilvl="1" w:tplc="AF607D7A" w:tentative="1">
      <w:start w:val="1"/>
      <w:numFmt w:val="aiueoFullWidth"/>
      <w:lvlText w:val="(%2)"/>
      <w:lvlJc w:val="left"/>
      <w:pPr>
        <w:tabs>
          <w:tab w:val="num" w:pos="840"/>
        </w:tabs>
        <w:ind w:left="840" w:hanging="420"/>
      </w:pPr>
    </w:lvl>
    <w:lvl w:ilvl="2" w:tplc="44AE14DA" w:tentative="1">
      <w:start w:val="1"/>
      <w:numFmt w:val="decimalEnclosedCircle"/>
      <w:lvlText w:val="%3"/>
      <w:lvlJc w:val="left"/>
      <w:pPr>
        <w:tabs>
          <w:tab w:val="num" w:pos="1260"/>
        </w:tabs>
        <w:ind w:left="1260" w:hanging="420"/>
      </w:pPr>
    </w:lvl>
    <w:lvl w:ilvl="3" w:tplc="423C60C2" w:tentative="1">
      <w:start w:val="1"/>
      <w:numFmt w:val="decimal"/>
      <w:lvlText w:val="%4."/>
      <w:lvlJc w:val="left"/>
      <w:pPr>
        <w:tabs>
          <w:tab w:val="num" w:pos="1680"/>
        </w:tabs>
        <w:ind w:left="1680" w:hanging="420"/>
      </w:pPr>
    </w:lvl>
    <w:lvl w:ilvl="4" w:tplc="59104A7C" w:tentative="1">
      <w:start w:val="1"/>
      <w:numFmt w:val="aiueoFullWidth"/>
      <w:lvlText w:val="(%5)"/>
      <w:lvlJc w:val="left"/>
      <w:pPr>
        <w:tabs>
          <w:tab w:val="num" w:pos="2100"/>
        </w:tabs>
        <w:ind w:left="2100" w:hanging="420"/>
      </w:pPr>
    </w:lvl>
    <w:lvl w:ilvl="5" w:tplc="FF4CCAE6" w:tentative="1">
      <w:start w:val="1"/>
      <w:numFmt w:val="decimalEnclosedCircle"/>
      <w:lvlText w:val="%6"/>
      <w:lvlJc w:val="left"/>
      <w:pPr>
        <w:tabs>
          <w:tab w:val="num" w:pos="2520"/>
        </w:tabs>
        <w:ind w:left="2520" w:hanging="420"/>
      </w:pPr>
    </w:lvl>
    <w:lvl w:ilvl="6" w:tplc="753015BA" w:tentative="1">
      <w:start w:val="1"/>
      <w:numFmt w:val="decimal"/>
      <w:lvlText w:val="%7."/>
      <w:lvlJc w:val="left"/>
      <w:pPr>
        <w:tabs>
          <w:tab w:val="num" w:pos="2940"/>
        </w:tabs>
        <w:ind w:left="2940" w:hanging="420"/>
      </w:pPr>
    </w:lvl>
    <w:lvl w:ilvl="7" w:tplc="081456E0" w:tentative="1">
      <w:start w:val="1"/>
      <w:numFmt w:val="aiueoFullWidth"/>
      <w:lvlText w:val="(%8)"/>
      <w:lvlJc w:val="left"/>
      <w:pPr>
        <w:tabs>
          <w:tab w:val="num" w:pos="3360"/>
        </w:tabs>
        <w:ind w:left="3360" w:hanging="420"/>
      </w:pPr>
    </w:lvl>
    <w:lvl w:ilvl="8" w:tplc="3B069D0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43317723"/>
    <w:multiLevelType w:val="hybridMultilevel"/>
    <w:tmpl w:val="2B941390"/>
    <w:lvl w:ilvl="0" w:tplc="A5E033CA">
      <w:start w:val="7"/>
      <w:numFmt w:val="decimalEnclosedCircle"/>
      <w:lvlText w:val="%1"/>
      <w:lvlJc w:val="left"/>
      <w:pPr>
        <w:tabs>
          <w:tab w:val="num" w:pos="570"/>
        </w:tabs>
        <w:ind w:left="570" w:hanging="360"/>
      </w:pPr>
      <w:rPr>
        <w:rFonts w:hint="eastAsia"/>
      </w:rPr>
    </w:lvl>
    <w:lvl w:ilvl="1" w:tplc="3F32E4E6" w:tentative="1">
      <w:start w:val="1"/>
      <w:numFmt w:val="aiueoFullWidth"/>
      <w:lvlText w:val="(%2)"/>
      <w:lvlJc w:val="left"/>
      <w:pPr>
        <w:tabs>
          <w:tab w:val="num" w:pos="1050"/>
        </w:tabs>
        <w:ind w:left="1050" w:hanging="420"/>
      </w:pPr>
    </w:lvl>
    <w:lvl w:ilvl="2" w:tplc="DA66FFDE" w:tentative="1">
      <w:start w:val="1"/>
      <w:numFmt w:val="decimalEnclosedCircle"/>
      <w:lvlText w:val="%3"/>
      <w:lvlJc w:val="left"/>
      <w:pPr>
        <w:tabs>
          <w:tab w:val="num" w:pos="1470"/>
        </w:tabs>
        <w:ind w:left="1470" w:hanging="420"/>
      </w:pPr>
    </w:lvl>
    <w:lvl w:ilvl="3" w:tplc="6B5C1556">
      <w:start w:val="1"/>
      <w:numFmt w:val="decimal"/>
      <w:lvlText w:val="%4."/>
      <w:lvlJc w:val="left"/>
      <w:pPr>
        <w:tabs>
          <w:tab w:val="num" w:pos="1890"/>
        </w:tabs>
        <w:ind w:left="1890" w:hanging="420"/>
      </w:pPr>
    </w:lvl>
    <w:lvl w:ilvl="4" w:tplc="C172BE6C" w:tentative="1">
      <w:start w:val="1"/>
      <w:numFmt w:val="aiueoFullWidth"/>
      <w:lvlText w:val="(%5)"/>
      <w:lvlJc w:val="left"/>
      <w:pPr>
        <w:tabs>
          <w:tab w:val="num" w:pos="2310"/>
        </w:tabs>
        <w:ind w:left="2310" w:hanging="420"/>
      </w:pPr>
    </w:lvl>
    <w:lvl w:ilvl="5" w:tplc="E8083846" w:tentative="1">
      <w:start w:val="1"/>
      <w:numFmt w:val="decimalEnclosedCircle"/>
      <w:lvlText w:val="%6"/>
      <w:lvlJc w:val="left"/>
      <w:pPr>
        <w:tabs>
          <w:tab w:val="num" w:pos="2730"/>
        </w:tabs>
        <w:ind w:left="2730" w:hanging="420"/>
      </w:pPr>
    </w:lvl>
    <w:lvl w:ilvl="6" w:tplc="3850AF6E" w:tentative="1">
      <w:start w:val="1"/>
      <w:numFmt w:val="decimal"/>
      <w:lvlText w:val="%7."/>
      <w:lvlJc w:val="left"/>
      <w:pPr>
        <w:tabs>
          <w:tab w:val="num" w:pos="3150"/>
        </w:tabs>
        <w:ind w:left="3150" w:hanging="420"/>
      </w:pPr>
    </w:lvl>
    <w:lvl w:ilvl="7" w:tplc="C302D35E" w:tentative="1">
      <w:start w:val="1"/>
      <w:numFmt w:val="aiueoFullWidth"/>
      <w:lvlText w:val="(%8)"/>
      <w:lvlJc w:val="left"/>
      <w:pPr>
        <w:tabs>
          <w:tab w:val="num" w:pos="3570"/>
        </w:tabs>
        <w:ind w:left="3570" w:hanging="420"/>
      </w:pPr>
    </w:lvl>
    <w:lvl w:ilvl="8" w:tplc="4844DCC2" w:tentative="1">
      <w:start w:val="1"/>
      <w:numFmt w:val="decimalEnclosedCircle"/>
      <w:lvlText w:val="%9"/>
      <w:lvlJc w:val="left"/>
      <w:pPr>
        <w:tabs>
          <w:tab w:val="num" w:pos="3990"/>
        </w:tabs>
        <w:ind w:left="3990" w:hanging="420"/>
      </w:pPr>
    </w:lvl>
  </w:abstractNum>
  <w:abstractNum w:abstractNumId="24" w15:restartNumberingAfterBreak="0">
    <w:nsid w:val="44861D9A"/>
    <w:multiLevelType w:val="hybridMultilevel"/>
    <w:tmpl w:val="104EC254"/>
    <w:lvl w:ilvl="0" w:tplc="85C8E000">
      <w:start w:val="1"/>
      <w:numFmt w:val="decimalEnclosedCircle"/>
      <w:lvlText w:val="%1"/>
      <w:lvlJc w:val="left"/>
      <w:pPr>
        <w:tabs>
          <w:tab w:val="num" w:pos="360"/>
        </w:tabs>
        <w:ind w:left="360" w:hanging="360"/>
      </w:pPr>
      <w:rPr>
        <w:rFonts w:hint="eastAsia"/>
      </w:rPr>
    </w:lvl>
    <w:lvl w:ilvl="1" w:tplc="041277B2" w:tentative="1">
      <w:start w:val="1"/>
      <w:numFmt w:val="aiueoFullWidth"/>
      <w:lvlText w:val="(%2)"/>
      <w:lvlJc w:val="left"/>
      <w:pPr>
        <w:tabs>
          <w:tab w:val="num" w:pos="840"/>
        </w:tabs>
        <w:ind w:left="840" w:hanging="420"/>
      </w:pPr>
    </w:lvl>
    <w:lvl w:ilvl="2" w:tplc="7F20622A" w:tentative="1">
      <w:start w:val="1"/>
      <w:numFmt w:val="decimalEnclosedCircle"/>
      <w:lvlText w:val="%3"/>
      <w:lvlJc w:val="left"/>
      <w:pPr>
        <w:tabs>
          <w:tab w:val="num" w:pos="1260"/>
        </w:tabs>
        <w:ind w:left="1260" w:hanging="420"/>
      </w:pPr>
    </w:lvl>
    <w:lvl w:ilvl="3" w:tplc="6F20BE4E" w:tentative="1">
      <w:start w:val="1"/>
      <w:numFmt w:val="decimal"/>
      <w:lvlText w:val="%4."/>
      <w:lvlJc w:val="left"/>
      <w:pPr>
        <w:tabs>
          <w:tab w:val="num" w:pos="1680"/>
        </w:tabs>
        <w:ind w:left="1680" w:hanging="420"/>
      </w:pPr>
    </w:lvl>
    <w:lvl w:ilvl="4" w:tplc="420C5962" w:tentative="1">
      <w:start w:val="1"/>
      <w:numFmt w:val="aiueoFullWidth"/>
      <w:lvlText w:val="(%5)"/>
      <w:lvlJc w:val="left"/>
      <w:pPr>
        <w:tabs>
          <w:tab w:val="num" w:pos="2100"/>
        </w:tabs>
        <w:ind w:left="2100" w:hanging="420"/>
      </w:pPr>
    </w:lvl>
    <w:lvl w:ilvl="5" w:tplc="794A6F5E" w:tentative="1">
      <w:start w:val="1"/>
      <w:numFmt w:val="decimalEnclosedCircle"/>
      <w:lvlText w:val="%6"/>
      <w:lvlJc w:val="left"/>
      <w:pPr>
        <w:tabs>
          <w:tab w:val="num" w:pos="2520"/>
        </w:tabs>
        <w:ind w:left="2520" w:hanging="420"/>
      </w:pPr>
    </w:lvl>
    <w:lvl w:ilvl="6" w:tplc="F6F6E14E" w:tentative="1">
      <w:start w:val="1"/>
      <w:numFmt w:val="decimal"/>
      <w:lvlText w:val="%7."/>
      <w:lvlJc w:val="left"/>
      <w:pPr>
        <w:tabs>
          <w:tab w:val="num" w:pos="2940"/>
        </w:tabs>
        <w:ind w:left="2940" w:hanging="420"/>
      </w:pPr>
    </w:lvl>
    <w:lvl w:ilvl="7" w:tplc="1DFE245E" w:tentative="1">
      <w:start w:val="1"/>
      <w:numFmt w:val="aiueoFullWidth"/>
      <w:lvlText w:val="(%8)"/>
      <w:lvlJc w:val="left"/>
      <w:pPr>
        <w:tabs>
          <w:tab w:val="num" w:pos="3360"/>
        </w:tabs>
        <w:ind w:left="3360" w:hanging="420"/>
      </w:pPr>
    </w:lvl>
    <w:lvl w:ilvl="8" w:tplc="ADEE1A66" w:tentative="1">
      <w:start w:val="1"/>
      <w:numFmt w:val="decimalEnclosedCircle"/>
      <w:lvlText w:val="%9"/>
      <w:lvlJc w:val="left"/>
      <w:pPr>
        <w:tabs>
          <w:tab w:val="num" w:pos="3780"/>
        </w:tabs>
        <w:ind w:left="3780" w:hanging="420"/>
      </w:pPr>
    </w:lvl>
  </w:abstractNum>
  <w:abstractNum w:abstractNumId="25"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6" w15:restartNumberingAfterBreak="0">
    <w:nsid w:val="47832197"/>
    <w:multiLevelType w:val="hybridMultilevel"/>
    <w:tmpl w:val="8D6AB7A2"/>
    <w:lvl w:ilvl="0" w:tplc="8C5626B2">
      <w:start w:val="1"/>
      <w:numFmt w:val="decimalFullWidth"/>
      <w:lvlText w:val="%1．"/>
      <w:lvlJc w:val="left"/>
      <w:pPr>
        <w:tabs>
          <w:tab w:val="num" w:pos="360"/>
        </w:tabs>
        <w:ind w:left="360" w:hanging="360"/>
      </w:pPr>
      <w:rPr>
        <w:rFonts w:hint="eastAsia"/>
      </w:rPr>
    </w:lvl>
    <w:lvl w:ilvl="1" w:tplc="EA8695BE" w:tentative="1">
      <w:start w:val="1"/>
      <w:numFmt w:val="aiueoFullWidth"/>
      <w:lvlText w:val="(%2)"/>
      <w:lvlJc w:val="left"/>
      <w:pPr>
        <w:tabs>
          <w:tab w:val="num" w:pos="840"/>
        </w:tabs>
        <w:ind w:left="840" w:hanging="420"/>
      </w:pPr>
    </w:lvl>
    <w:lvl w:ilvl="2" w:tplc="21B0A300" w:tentative="1">
      <w:start w:val="1"/>
      <w:numFmt w:val="decimalEnclosedCircle"/>
      <w:lvlText w:val="%3"/>
      <w:lvlJc w:val="left"/>
      <w:pPr>
        <w:tabs>
          <w:tab w:val="num" w:pos="1260"/>
        </w:tabs>
        <w:ind w:left="1260" w:hanging="420"/>
      </w:pPr>
    </w:lvl>
    <w:lvl w:ilvl="3" w:tplc="AF46BCBA" w:tentative="1">
      <w:start w:val="1"/>
      <w:numFmt w:val="decimal"/>
      <w:lvlText w:val="%4."/>
      <w:lvlJc w:val="left"/>
      <w:pPr>
        <w:tabs>
          <w:tab w:val="num" w:pos="1680"/>
        </w:tabs>
        <w:ind w:left="1680" w:hanging="420"/>
      </w:pPr>
    </w:lvl>
    <w:lvl w:ilvl="4" w:tplc="D68C772A" w:tentative="1">
      <w:start w:val="1"/>
      <w:numFmt w:val="aiueoFullWidth"/>
      <w:lvlText w:val="(%5)"/>
      <w:lvlJc w:val="left"/>
      <w:pPr>
        <w:tabs>
          <w:tab w:val="num" w:pos="2100"/>
        </w:tabs>
        <w:ind w:left="2100" w:hanging="420"/>
      </w:pPr>
    </w:lvl>
    <w:lvl w:ilvl="5" w:tplc="15444046" w:tentative="1">
      <w:start w:val="1"/>
      <w:numFmt w:val="decimalEnclosedCircle"/>
      <w:lvlText w:val="%6"/>
      <w:lvlJc w:val="left"/>
      <w:pPr>
        <w:tabs>
          <w:tab w:val="num" w:pos="2520"/>
        </w:tabs>
        <w:ind w:left="2520" w:hanging="420"/>
      </w:pPr>
    </w:lvl>
    <w:lvl w:ilvl="6" w:tplc="1B1A2C06" w:tentative="1">
      <w:start w:val="1"/>
      <w:numFmt w:val="decimal"/>
      <w:lvlText w:val="%7."/>
      <w:lvlJc w:val="left"/>
      <w:pPr>
        <w:tabs>
          <w:tab w:val="num" w:pos="2940"/>
        </w:tabs>
        <w:ind w:left="2940" w:hanging="420"/>
      </w:pPr>
    </w:lvl>
    <w:lvl w:ilvl="7" w:tplc="4FCA886C" w:tentative="1">
      <w:start w:val="1"/>
      <w:numFmt w:val="aiueoFullWidth"/>
      <w:lvlText w:val="(%8)"/>
      <w:lvlJc w:val="left"/>
      <w:pPr>
        <w:tabs>
          <w:tab w:val="num" w:pos="3360"/>
        </w:tabs>
        <w:ind w:left="3360" w:hanging="420"/>
      </w:pPr>
    </w:lvl>
    <w:lvl w:ilvl="8" w:tplc="11D69E2C" w:tentative="1">
      <w:start w:val="1"/>
      <w:numFmt w:val="decimalEnclosedCircle"/>
      <w:lvlText w:val="%9"/>
      <w:lvlJc w:val="left"/>
      <w:pPr>
        <w:tabs>
          <w:tab w:val="num" w:pos="3780"/>
        </w:tabs>
        <w:ind w:left="3780" w:hanging="420"/>
      </w:pPr>
    </w:lvl>
  </w:abstractNum>
  <w:abstractNum w:abstractNumId="27" w15:restartNumberingAfterBreak="0">
    <w:nsid w:val="4B055252"/>
    <w:multiLevelType w:val="hybridMultilevel"/>
    <w:tmpl w:val="5E1CEF3E"/>
    <w:lvl w:ilvl="0" w:tplc="05A4B7A8">
      <w:start w:val="3"/>
      <w:numFmt w:val="decimalEnclosedCircle"/>
      <w:lvlText w:val="%1"/>
      <w:lvlJc w:val="left"/>
      <w:pPr>
        <w:tabs>
          <w:tab w:val="num" w:pos="538"/>
        </w:tabs>
        <w:ind w:left="538" w:hanging="360"/>
      </w:pPr>
      <w:rPr>
        <w:rFonts w:hint="eastAsia"/>
      </w:rPr>
    </w:lvl>
    <w:lvl w:ilvl="1" w:tplc="E3BADE8C">
      <w:start w:val="1"/>
      <w:numFmt w:val="irohaFullWidth"/>
      <w:lvlText w:val="%2．"/>
      <w:lvlJc w:val="left"/>
      <w:pPr>
        <w:tabs>
          <w:tab w:val="num" w:pos="1018"/>
        </w:tabs>
        <w:ind w:left="1018" w:hanging="420"/>
      </w:pPr>
      <w:rPr>
        <w:rFonts w:hint="eastAsia"/>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8" w15:restartNumberingAfterBreak="0">
    <w:nsid w:val="4D423193"/>
    <w:multiLevelType w:val="hybridMultilevel"/>
    <w:tmpl w:val="29540424"/>
    <w:lvl w:ilvl="0" w:tplc="9D54239A">
      <w:start w:val="1"/>
      <w:numFmt w:val="decimalFullWidth"/>
      <w:lvlText w:val="%1．"/>
      <w:lvlJc w:val="left"/>
      <w:pPr>
        <w:tabs>
          <w:tab w:val="num" w:pos="360"/>
        </w:tabs>
        <w:ind w:left="360" w:hanging="360"/>
      </w:pPr>
      <w:rPr>
        <w:rFonts w:hint="eastAsia"/>
      </w:rPr>
    </w:lvl>
    <w:lvl w:ilvl="1" w:tplc="5450E588">
      <w:start w:val="1"/>
      <w:numFmt w:val="aiueoFullWidth"/>
      <w:lvlText w:val="(%2)"/>
      <w:lvlJc w:val="left"/>
      <w:pPr>
        <w:tabs>
          <w:tab w:val="num" w:pos="840"/>
        </w:tabs>
        <w:ind w:left="840" w:hanging="420"/>
      </w:pPr>
    </w:lvl>
    <w:lvl w:ilvl="2" w:tplc="2B3641E4">
      <w:start w:val="1"/>
      <w:numFmt w:val="decimalEnclosedCircle"/>
      <w:lvlText w:val="%3"/>
      <w:lvlJc w:val="left"/>
      <w:pPr>
        <w:tabs>
          <w:tab w:val="num" w:pos="1260"/>
        </w:tabs>
        <w:ind w:left="1260" w:hanging="420"/>
      </w:pPr>
    </w:lvl>
    <w:lvl w:ilvl="3" w:tplc="2BC6BCEA" w:tentative="1">
      <w:start w:val="1"/>
      <w:numFmt w:val="decimal"/>
      <w:lvlText w:val="%4."/>
      <w:lvlJc w:val="left"/>
      <w:pPr>
        <w:tabs>
          <w:tab w:val="num" w:pos="1680"/>
        </w:tabs>
        <w:ind w:left="1680" w:hanging="420"/>
      </w:pPr>
    </w:lvl>
    <w:lvl w:ilvl="4" w:tplc="CCA8E3F2" w:tentative="1">
      <w:start w:val="1"/>
      <w:numFmt w:val="aiueoFullWidth"/>
      <w:lvlText w:val="(%5)"/>
      <w:lvlJc w:val="left"/>
      <w:pPr>
        <w:tabs>
          <w:tab w:val="num" w:pos="2100"/>
        </w:tabs>
        <w:ind w:left="2100" w:hanging="420"/>
      </w:pPr>
    </w:lvl>
    <w:lvl w:ilvl="5" w:tplc="40AEDBF2" w:tentative="1">
      <w:start w:val="1"/>
      <w:numFmt w:val="decimalEnclosedCircle"/>
      <w:lvlText w:val="%6"/>
      <w:lvlJc w:val="left"/>
      <w:pPr>
        <w:tabs>
          <w:tab w:val="num" w:pos="2520"/>
        </w:tabs>
        <w:ind w:left="2520" w:hanging="420"/>
      </w:pPr>
    </w:lvl>
    <w:lvl w:ilvl="6" w:tplc="4E7696E2" w:tentative="1">
      <w:start w:val="1"/>
      <w:numFmt w:val="decimal"/>
      <w:lvlText w:val="%7."/>
      <w:lvlJc w:val="left"/>
      <w:pPr>
        <w:tabs>
          <w:tab w:val="num" w:pos="2940"/>
        </w:tabs>
        <w:ind w:left="2940" w:hanging="420"/>
      </w:pPr>
    </w:lvl>
    <w:lvl w:ilvl="7" w:tplc="CF72E9EE" w:tentative="1">
      <w:start w:val="1"/>
      <w:numFmt w:val="aiueoFullWidth"/>
      <w:lvlText w:val="(%8)"/>
      <w:lvlJc w:val="left"/>
      <w:pPr>
        <w:tabs>
          <w:tab w:val="num" w:pos="3360"/>
        </w:tabs>
        <w:ind w:left="3360" w:hanging="420"/>
      </w:pPr>
    </w:lvl>
    <w:lvl w:ilvl="8" w:tplc="E5020104"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14926AA6">
      <w:start w:val="1"/>
      <w:numFmt w:val="decimal"/>
      <w:lvlText w:val="%1."/>
      <w:lvlJc w:val="left"/>
      <w:pPr>
        <w:tabs>
          <w:tab w:val="num" w:pos="420"/>
        </w:tabs>
        <w:ind w:left="420" w:hanging="420"/>
      </w:pPr>
    </w:lvl>
    <w:lvl w:ilvl="1" w:tplc="EBF0D99E" w:tentative="1">
      <w:start w:val="1"/>
      <w:numFmt w:val="aiueoFullWidth"/>
      <w:lvlText w:val="(%2)"/>
      <w:lvlJc w:val="left"/>
      <w:pPr>
        <w:tabs>
          <w:tab w:val="num" w:pos="840"/>
        </w:tabs>
        <w:ind w:left="840" w:hanging="420"/>
      </w:pPr>
    </w:lvl>
    <w:lvl w:ilvl="2" w:tplc="07A0BF94" w:tentative="1">
      <w:start w:val="1"/>
      <w:numFmt w:val="decimalEnclosedCircle"/>
      <w:lvlText w:val="%3"/>
      <w:lvlJc w:val="left"/>
      <w:pPr>
        <w:tabs>
          <w:tab w:val="num" w:pos="1260"/>
        </w:tabs>
        <w:ind w:left="1260" w:hanging="420"/>
      </w:pPr>
    </w:lvl>
    <w:lvl w:ilvl="3" w:tplc="444460CE">
      <w:start w:val="1"/>
      <w:numFmt w:val="decimal"/>
      <w:lvlText w:val="%4."/>
      <w:lvlJc w:val="left"/>
      <w:pPr>
        <w:tabs>
          <w:tab w:val="num" w:pos="1680"/>
        </w:tabs>
        <w:ind w:left="1680" w:hanging="420"/>
      </w:pPr>
    </w:lvl>
    <w:lvl w:ilvl="4" w:tplc="51F0DBB2" w:tentative="1">
      <w:start w:val="1"/>
      <w:numFmt w:val="aiueoFullWidth"/>
      <w:lvlText w:val="(%5)"/>
      <w:lvlJc w:val="left"/>
      <w:pPr>
        <w:tabs>
          <w:tab w:val="num" w:pos="2100"/>
        </w:tabs>
        <w:ind w:left="2100" w:hanging="420"/>
      </w:pPr>
    </w:lvl>
    <w:lvl w:ilvl="5" w:tplc="F968B628" w:tentative="1">
      <w:start w:val="1"/>
      <w:numFmt w:val="decimalEnclosedCircle"/>
      <w:lvlText w:val="%6"/>
      <w:lvlJc w:val="left"/>
      <w:pPr>
        <w:tabs>
          <w:tab w:val="num" w:pos="2520"/>
        </w:tabs>
        <w:ind w:left="2520" w:hanging="420"/>
      </w:pPr>
    </w:lvl>
    <w:lvl w:ilvl="6" w:tplc="9558BC84" w:tentative="1">
      <w:start w:val="1"/>
      <w:numFmt w:val="decimal"/>
      <w:lvlText w:val="%7."/>
      <w:lvlJc w:val="left"/>
      <w:pPr>
        <w:tabs>
          <w:tab w:val="num" w:pos="2940"/>
        </w:tabs>
        <w:ind w:left="2940" w:hanging="420"/>
      </w:pPr>
    </w:lvl>
    <w:lvl w:ilvl="7" w:tplc="A13E3696" w:tentative="1">
      <w:start w:val="1"/>
      <w:numFmt w:val="aiueoFullWidth"/>
      <w:lvlText w:val="(%8)"/>
      <w:lvlJc w:val="left"/>
      <w:pPr>
        <w:tabs>
          <w:tab w:val="num" w:pos="3360"/>
        </w:tabs>
        <w:ind w:left="3360" w:hanging="420"/>
      </w:pPr>
    </w:lvl>
    <w:lvl w:ilvl="8" w:tplc="994A3480"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1A6867A4">
      <w:start w:val="1"/>
      <w:numFmt w:val="decimalFullWidth"/>
      <w:lvlText w:val="%1．"/>
      <w:lvlJc w:val="left"/>
      <w:pPr>
        <w:tabs>
          <w:tab w:val="num" w:pos="360"/>
        </w:tabs>
        <w:ind w:left="360" w:hanging="360"/>
      </w:pPr>
      <w:rPr>
        <w:rFonts w:hint="eastAsia"/>
      </w:rPr>
    </w:lvl>
    <w:lvl w:ilvl="1" w:tplc="6BC82E9E" w:tentative="1">
      <w:start w:val="1"/>
      <w:numFmt w:val="aiueoFullWidth"/>
      <w:lvlText w:val="(%2)"/>
      <w:lvlJc w:val="left"/>
      <w:pPr>
        <w:tabs>
          <w:tab w:val="num" w:pos="840"/>
        </w:tabs>
        <w:ind w:left="840" w:hanging="420"/>
      </w:pPr>
    </w:lvl>
    <w:lvl w:ilvl="2" w:tplc="C3F8A060" w:tentative="1">
      <w:start w:val="1"/>
      <w:numFmt w:val="decimalEnclosedCircle"/>
      <w:lvlText w:val="%3"/>
      <w:lvlJc w:val="left"/>
      <w:pPr>
        <w:tabs>
          <w:tab w:val="num" w:pos="1260"/>
        </w:tabs>
        <w:ind w:left="1260" w:hanging="420"/>
      </w:pPr>
    </w:lvl>
    <w:lvl w:ilvl="3" w:tplc="349481F8" w:tentative="1">
      <w:start w:val="1"/>
      <w:numFmt w:val="decimal"/>
      <w:lvlText w:val="%4."/>
      <w:lvlJc w:val="left"/>
      <w:pPr>
        <w:tabs>
          <w:tab w:val="num" w:pos="1680"/>
        </w:tabs>
        <w:ind w:left="1680" w:hanging="420"/>
      </w:pPr>
    </w:lvl>
    <w:lvl w:ilvl="4" w:tplc="86C01B78" w:tentative="1">
      <w:start w:val="1"/>
      <w:numFmt w:val="aiueoFullWidth"/>
      <w:lvlText w:val="(%5)"/>
      <w:lvlJc w:val="left"/>
      <w:pPr>
        <w:tabs>
          <w:tab w:val="num" w:pos="2100"/>
        </w:tabs>
        <w:ind w:left="2100" w:hanging="420"/>
      </w:pPr>
    </w:lvl>
    <w:lvl w:ilvl="5" w:tplc="0EF8A76E" w:tentative="1">
      <w:start w:val="1"/>
      <w:numFmt w:val="decimalEnclosedCircle"/>
      <w:lvlText w:val="%6"/>
      <w:lvlJc w:val="left"/>
      <w:pPr>
        <w:tabs>
          <w:tab w:val="num" w:pos="2520"/>
        </w:tabs>
        <w:ind w:left="2520" w:hanging="420"/>
      </w:pPr>
    </w:lvl>
    <w:lvl w:ilvl="6" w:tplc="BBF08FD2" w:tentative="1">
      <w:start w:val="1"/>
      <w:numFmt w:val="decimal"/>
      <w:lvlText w:val="%7."/>
      <w:lvlJc w:val="left"/>
      <w:pPr>
        <w:tabs>
          <w:tab w:val="num" w:pos="2940"/>
        </w:tabs>
        <w:ind w:left="2940" w:hanging="420"/>
      </w:pPr>
    </w:lvl>
    <w:lvl w:ilvl="7" w:tplc="0CEE49FC" w:tentative="1">
      <w:start w:val="1"/>
      <w:numFmt w:val="aiueoFullWidth"/>
      <w:lvlText w:val="(%8)"/>
      <w:lvlJc w:val="left"/>
      <w:pPr>
        <w:tabs>
          <w:tab w:val="num" w:pos="3360"/>
        </w:tabs>
        <w:ind w:left="3360" w:hanging="420"/>
      </w:pPr>
    </w:lvl>
    <w:lvl w:ilvl="8" w:tplc="AD785B36"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646871E6">
      <w:start w:val="1"/>
      <w:numFmt w:val="decimalFullWidth"/>
      <w:lvlText w:val="%1．"/>
      <w:lvlJc w:val="left"/>
      <w:pPr>
        <w:tabs>
          <w:tab w:val="num" w:pos="360"/>
        </w:tabs>
        <w:ind w:left="360" w:hanging="360"/>
      </w:pPr>
      <w:rPr>
        <w:rFonts w:hint="eastAsia"/>
      </w:rPr>
    </w:lvl>
    <w:lvl w:ilvl="1" w:tplc="E43EB5EC" w:tentative="1">
      <w:start w:val="1"/>
      <w:numFmt w:val="aiueoFullWidth"/>
      <w:lvlText w:val="(%2)"/>
      <w:lvlJc w:val="left"/>
      <w:pPr>
        <w:tabs>
          <w:tab w:val="num" w:pos="840"/>
        </w:tabs>
        <w:ind w:left="840" w:hanging="420"/>
      </w:pPr>
    </w:lvl>
    <w:lvl w:ilvl="2" w:tplc="B0F892E6" w:tentative="1">
      <w:start w:val="1"/>
      <w:numFmt w:val="decimalEnclosedCircle"/>
      <w:lvlText w:val="%3"/>
      <w:lvlJc w:val="left"/>
      <w:pPr>
        <w:tabs>
          <w:tab w:val="num" w:pos="1260"/>
        </w:tabs>
        <w:ind w:left="1260" w:hanging="420"/>
      </w:pPr>
    </w:lvl>
    <w:lvl w:ilvl="3" w:tplc="26DC0A78" w:tentative="1">
      <w:start w:val="1"/>
      <w:numFmt w:val="decimal"/>
      <w:lvlText w:val="%4."/>
      <w:lvlJc w:val="left"/>
      <w:pPr>
        <w:tabs>
          <w:tab w:val="num" w:pos="1680"/>
        </w:tabs>
        <w:ind w:left="1680" w:hanging="420"/>
      </w:pPr>
    </w:lvl>
    <w:lvl w:ilvl="4" w:tplc="E49CCA0C" w:tentative="1">
      <w:start w:val="1"/>
      <w:numFmt w:val="aiueoFullWidth"/>
      <w:lvlText w:val="(%5)"/>
      <w:lvlJc w:val="left"/>
      <w:pPr>
        <w:tabs>
          <w:tab w:val="num" w:pos="2100"/>
        </w:tabs>
        <w:ind w:left="2100" w:hanging="420"/>
      </w:pPr>
    </w:lvl>
    <w:lvl w:ilvl="5" w:tplc="BFBAD29C" w:tentative="1">
      <w:start w:val="1"/>
      <w:numFmt w:val="decimalEnclosedCircle"/>
      <w:lvlText w:val="%6"/>
      <w:lvlJc w:val="left"/>
      <w:pPr>
        <w:tabs>
          <w:tab w:val="num" w:pos="2520"/>
        </w:tabs>
        <w:ind w:left="2520" w:hanging="420"/>
      </w:pPr>
    </w:lvl>
    <w:lvl w:ilvl="6" w:tplc="54CA49E4" w:tentative="1">
      <w:start w:val="1"/>
      <w:numFmt w:val="decimal"/>
      <w:lvlText w:val="%7."/>
      <w:lvlJc w:val="left"/>
      <w:pPr>
        <w:tabs>
          <w:tab w:val="num" w:pos="2940"/>
        </w:tabs>
        <w:ind w:left="2940" w:hanging="420"/>
      </w:pPr>
    </w:lvl>
    <w:lvl w:ilvl="7" w:tplc="18747470" w:tentative="1">
      <w:start w:val="1"/>
      <w:numFmt w:val="aiueoFullWidth"/>
      <w:lvlText w:val="(%8)"/>
      <w:lvlJc w:val="left"/>
      <w:pPr>
        <w:tabs>
          <w:tab w:val="num" w:pos="3360"/>
        </w:tabs>
        <w:ind w:left="3360" w:hanging="420"/>
      </w:pPr>
    </w:lvl>
    <w:lvl w:ilvl="8" w:tplc="85824D92" w:tentative="1">
      <w:start w:val="1"/>
      <w:numFmt w:val="decimalEnclosedCircle"/>
      <w:lvlText w:val="%9"/>
      <w:lvlJc w:val="left"/>
      <w:pPr>
        <w:tabs>
          <w:tab w:val="num" w:pos="3780"/>
        </w:tabs>
        <w:ind w:left="3780" w:hanging="420"/>
      </w:pPr>
    </w:lvl>
  </w:abstractNum>
  <w:abstractNum w:abstractNumId="32" w15:restartNumberingAfterBreak="0">
    <w:nsid w:val="5EC87844"/>
    <w:multiLevelType w:val="hybridMultilevel"/>
    <w:tmpl w:val="99FCF970"/>
    <w:lvl w:ilvl="0" w:tplc="1A7A1ADA">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2325BFD"/>
    <w:multiLevelType w:val="hybridMultilevel"/>
    <w:tmpl w:val="9EBE4522"/>
    <w:lvl w:ilvl="0" w:tplc="D4A8A728">
      <w:start w:val="1"/>
      <w:numFmt w:val="decimalFullWidth"/>
      <w:lvlText w:val="%1．"/>
      <w:lvlJc w:val="left"/>
      <w:pPr>
        <w:tabs>
          <w:tab w:val="num" w:pos="360"/>
        </w:tabs>
        <w:ind w:left="360" w:hanging="360"/>
      </w:pPr>
      <w:rPr>
        <w:rFonts w:hint="eastAsia"/>
      </w:rPr>
    </w:lvl>
    <w:lvl w:ilvl="1" w:tplc="587C0EEA" w:tentative="1">
      <w:start w:val="1"/>
      <w:numFmt w:val="aiueoFullWidth"/>
      <w:lvlText w:val="(%2)"/>
      <w:lvlJc w:val="left"/>
      <w:pPr>
        <w:tabs>
          <w:tab w:val="num" w:pos="840"/>
        </w:tabs>
        <w:ind w:left="840" w:hanging="420"/>
      </w:pPr>
    </w:lvl>
    <w:lvl w:ilvl="2" w:tplc="6F48967E" w:tentative="1">
      <w:start w:val="1"/>
      <w:numFmt w:val="decimalEnclosedCircle"/>
      <w:lvlText w:val="%3"/>
      <w:lvlJc w:val="left"/>
      <w:pPr>
        <w:tabs>
          <w:tab w:val="num" w:pos="1260"/>
        </w:tabs>
        <w:ind w:left="1260" w:hanging="420"/>
      </w:pPr>
    </w:lvl>
    <w:lvl w:ilvl="3" w:tplc="DD9E8930" w:tentative="1">
      <w:start w:val="1"/>
      <w:numFmt w:val="decimal"/>
      <w:lvlText w:val="%4."/>
      <w:lvlJc w:val="left"/>
      <w:pPr>
        <w:tabs>
          <w:tab w:val="num" w:pos="1680"/>
        </w:tabs>
        <w:ind w:left="1680" w:hanging="420"/>
      </w:pPr>
    </w:lvl>
    <w:lvl w:ilvl="4" w:tplc="76668C8E" w:tentative="1">
      <w:start w:val="1"/>
      <w:numFmt w:val="aiueoFullWidth"/>
      <w:lvlText w:val="(%5)"/>
      <w:lvlJc w:val="left"/>
      <w:pPr>
        <w:tabs>
          <w:tab w:val="num" w:pos="2100"/>
        </w:tabs>
        <w:ind w:left="2100" w:hanging="420"/>
      </w:pPr>
    </w:lvl>
    <w:lvl w:ilvl="5" w:tplc="A5646A1A" w:tentative="1">
      <w:start w:val="1"/>
      <w:numFmt w:val="decimalEnclosedCircle"/>
      <w:lvlText w:val="%6"/>
      <w:lvlJc w:val="left"/>
      <w:pPr>
        <w:tabs>
          <w:tab w:val="num" w:pos="2520"/>
        </w:tabs>
        <w:ind w:left="2520" w:hanging="420"/>
      </w:pPr>
    </w:lvl>
    <w:lvl w:ilvl="6" w:tplc="E0EE965A" w:tentative="1">
      <w:start w:val="1"/>
      <w:numFmt w:val="decimal"/>
      <w:lvlText w:val="%7."/>
      <w:lvlJc w:val="left"/>
      <w:pPr>
        <w:tabs>
          <w:tab w:val="num" w:pos="2940"/>
        </w:tabs>
        <w:ind w:left="2940" w:hanging="420"/>
      </w:pPr>
    </w:lvl>
    <w:lvl w:ilvl="7" w:tplc="A1D27B46" w:tentative="1">
      <w:start w:val="1"/>
      <w:numFmt w:val="aiueoFullWidth"/>
      <w:lvlText w:val="(%8)"/>
      <w:lvlJc w:val="left"/>
      <w:pPr>
        <w:tabs>
          <w:tab w:val="num" w:pos="3360"/>
        </w:tabs>
        <w:ind w:left="3360" w:hanging="420"/>
      </w:pPr>
    </w:lvl>
    <w:lvl w:ilvl="8" w:tplc="A3162AE6" w:tentative="1">
      <w:start w:val="1"/>
      <w:numFmt w:val="decimalEnclosedCircle"/>
      <w:lvlText w:val="%9"/>
      <w:lvlJc w:val="left"/>
      <w:pPr>
        <w:tabs>
          <w:tab w:val="num" w:pos="3780"/>
        </w:tabs>
        <w:ind w:left="3780" w:hanging="420"/>
      </w:pPr>
    </w:lvl>
  </w:abstractNum>
  <w:abstractNum w:abstractNumId="34"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5"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6" w15:restartNumberingAfterBreak="0">
    <w:nsid w:val="69692DDB"/>
    <w:multiLevelType w:val="hybridMultilevel"/>
    <w:tmpl w:val="B6AA1A24"/>
    <w:lvl w:ilvl="0" w:tplc="4B94E20C">
      <w:start w:val="1"/>
      <w:numFmt w:val="bullet"/>
      <w:lvlText w:val=""/>
      <w:lvlJc w:val="left"/>
      <w:pPr>
        <w:tabs>
          <w:tab w:val="num" w:pos="420"/>
        </w:tabs>
        <w:ind w:left="420" w:hanging="420"/>
      </w:pPr>
      <w:rPr>
        <w:rFonts w:ascii="Wingdings" w:hAnsi="Wingdings" w:hint="default"/>
      </w:rPr>
    </w:lvl>
    <w:lvl w:ilvl="1" w:tplc="7982EB06" w:tentative="1">
      <w:start w:val="1"/>
      <w:numFmt w:val="bullet"/>
      <w:lvlText w:val=""/>
      <w:lvlJc w:val="left"/>
      <w:pPr>
        <w:tabs>
          <w:tab w:val="num" w:pos="840"/>
        </w:tabs>
        <w:ind w:left="840" w:hanging="420"/>
      </w:pPr>
      <w:rPr>
        <w:rFonts w:ascii="Wingdings" w:hAnsi="Wingdings" w:hint="default"/>
      </w:rPr>
    </w:lvl>
    <w:lvl w:ilvl="2" w:tplc="F52ADDF8" w:tentative="1">
      <w:start w:val="1"/>
      <w:numFmt w:val="bullet"/>
      <w:lvlText w:val=""/>
      <w:lvlJc w:val="left"/>
      <w:pPr>
        <w:tabs>
          <w:tab w:val="num" w:pos="1260"/>
        </w:tabs>
        <w:ind w:left="1260" w:hanging="420"/>
      </w:pPr>
      <w:rPr>
        <w:rFonts w:ascii="Wingdings" w:hAnsi="Wingdings" w:hint="default"/>
      </w:rPr>
    </w:lvl>
    <w:lvl w:ilvl="3" w:tplc="F020A486" w:tentative="1">
      <w:start w:val="1"/>
      <w:numFmt w:val="bullet"/>
      <w:lvlText w:val=""/>
      <w:lvlJc w:val="left"/>
      <w:pPr>
        <w:tabs>
          <w:tab w:val="num" w:pos="1680"/>
        </w:tabs>
        <w:ind w:left="1680" w:hanging="420"/>
      </w:pPr>
      <w:rPr>
        <w:rFonts w:ascii="Wingdings" w:hAnsi="Wingdings" w:hint="default"/>
      </w:rPr>
    </w:lvl>
    <w:lvl w:ilvl="4" w:tplc="15F6BBE2" w:tentative="1">
      <w:start w:val="1"/>
      <w:numFmt w:val="bullet"/>
      <w:lvlText w:val=""/>
      <w:lvlJc w:val="left"/>
      <w:pPr>
        <w:tabs>
          <w:tab w:val="num" w:pos="2100"/>
        </w:tabs>
        <w:ind w:left="2100" w:hanging="420"/>
      </w:pPr>
      <w:rPr>
        <w:rFonts w:ascii="Wingdings" w:hAnsi="Wingdings" w:hint="default"/>
      </w:rPr>
    </w:lvl>
    <w:lvl w:ilvl="5" w:tplc="3C0E6716" w:tentative="1">
      <w:start w:val="1"/>
      <w:numFmt w:val="bullet"/>
      <w:lvlText w:val=""/>
      <w:lvlJc w:val="left"/>
      <w:pPr>
        <w:tabs>
          <w:tab w:val="num" w:pos="2520"/>
        </w:tabs>
        <w:ind w:left="2520" w:hanging="420"/>
      </w:pPr>
      <w:rPr>
        <w:rFonts w:ascii="Wingdings" w:hAnsi="Wingdings" w:hint="default"/>
      </w:rPr>
    </w:lvl>
    <w:lvl w:ilvl="6" w:tplc="1A2A3AAA" w:tentative="1">
      <w:start w:val="1"/>
      <w:numFmt w:val="bullet"/>
      <w:lvlText w:val=""/>
      <w:lvlJc w:val="left"/>
      <w:pPr>
        <w:tabs>
          <w:tab w:val="num" w:pos="2940"/>
        </w:tabs>
        <w:ind w:left="2940" w:hanging="420"/>
      </w:pPr>
      <w:rPr>
        <w:rFonts w:ascii="Wingdings" w:hAnsi="Wingdings" w:hint="default"/>
      </w:rPr>
    </w:lvl>
    <w:lvl w:ilvl="7" w:tplc="D46828FA" w:tentative="1">
      <w:start w:val="1"/>
      <w:numFmt w:val="bullet"/>
      <w:lvlText w:val=""/>
      <w:lvlJc w:val="left"/>
      <w:pPr>
        <w:tabs>
          <w:tab w:val="num" w:pos="3360"/>
        </w:tabs>
        <w:ind w:left="3360" w:hanging="420"/>
      </w:pPr>
      <w:rPr>
        <w:rFonts w:ascii="Wingdings" w:hAnsi="Wingdings" w:hint="default"/>
      </w:rPr>
    </w:lvl>
    <w:lvl w:ilvl="8" w:tplc="4F722FA8"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7029F6"/>
    <w:multiLevelType w:val="hybridMultilevel"/>
    <w:tmpl w:val="F684EEF8"/>
    <w:lvl w:ilvl="0" w:tplc="D01AF4DA">
      <w:start w:val="1"/>
      <w:numFmt w:val="decimalFullWidth"/>
      <w:lvlText w:val="%1．"/>
      <w:lvlJc w:val="left"/>
      <w:pPr>
        <w:tabs>
          <w:tab w:val="num" w:pos="1200"/>
        </w:tabs>
        <w:ind w:left="1200" w:hanging="360"/>
      </w:pPr>
      <w:rPr>
        <w:rFonts w:hint="eastAsia"/>
      </w:rPr>
    </w:lvl>
    <w:lvl w:ilvl="1" w:tplc="CEC856E4" w:tentative="1">
      <w:start w:val="1"/>
      <w:numFmt w:val="aiueoFullWidth"/>
      <w:lvlText w:val="(%2)"/>
      <w:lvlJc w:val="left"/>
      <w:pPr>
        <w:tabs>
          <w:tab w:val="num" w:pos="1680"/>
        </w:tabs>
        <w:ind w:left="1680" w:hanging="420"/>
      </w:pPr>
    </w:lvl>
    <w:lvl w:ilvl="2" w:tplc="02EED224" w:tentative="1">
      <w:start w:val="1"/>
      <w:numFmt w:val="decimalEnclosedCircle"/>
      <w:lvlText w:val="%3"/>
      <w:lvlJc w:val="left"/>
      <w:pPr>
        <w:tabs>
          <w:tab w:val="num" w:pos="2100"/>
        </w:tabs>
        <w:ind w:left="2100" w:hanging="420"/>
      </w:pPr>
    </w:lvl>
    <w:lvl w:ilvl="3" w:tplc="31B42F2E" w:tentative="1">
      <w:start w:val="1"/>
      <w:numFmt w:val="decimal"/>
      <w:lvlText w:val="%4."/>
      <w:lvlJc w:val="left"/>
      <w:pPr>
        <w:tabs>
          <w:tab w:val="num" w:pos="2520"/>
        </w:tabs>
        <w:ind w:left="2520" w:hanging="420"/>
      </w:pPr>
    </w:lvl>
    <w:lvl w:ilvl="4" w:tplc="55922516" w:tentative="1">
      <w:start w:val="1"/>
      <w:numFmt w:val="aiueoFullWidth"/>
      <w:lvlText w:val="(%5)"/>
      <w:lvlJc w:val="left"/>
      <w:pPr>
        <w:tabs>
          <w:tab w:val="num" w:pos="2940"/>
        </w:tabs>
        <w:ind w:left="2940" w:hanging="420"/>
      </w:pPr>
    </w:lvl>
    <w:lvl w:ilvl="5" w:tplc="072A29EA" w:tentative="1">
      <w:start w:val="1"/>
      <w:numFmt w:val="decimalEnclosedCircle"/>
      <w:lvlText w:val="%6"/>
      <w:lvlJc w:val="left"/>
      <w:pPr>
        <w:tabs>
          <w:tab w:val="num" w:pos="3360"/>
        </w:tabs>
        <w:ind w:left="3360" w:hanging="420"/>
      </w:pPr>
    </w:lvl>
    <w:lvl w:ilvl="6" w:tplc="6E8A3E34" w:tentative="1">
      <w:start w:val="1"/>
      <w:numFmt w:val="decimal"/>
      <w:lvlText w:val="%7."/>
      <w:lvlJc w:val="left"/>
      <w:pPr>
        <w:tabs>
          <w:tab w:val="num" w:pos="3780"/>
        </w:tabs>
        <w:ind w:left="3780" w:hanging="420"/>
      </w:pPr>
    </w:lvl>
    <w:lvl w:ilvl="7" w:tplc="D1D8F22C" w:tentative="1">
      <w:start w:val="1"/>
      <w:numFmt w:val="aiueoFullWidth"/>
      <w:lvlText w:val="(%8)"/>
      <w:lvlJc w:val="left"/>
      <w:pPr>
        <w:tabs>
          <w:tab w:val="num" w:pos="4200"/>
        </w:tabs>
        <w:ind w:left="4200" w:hanging="420"/>
      </w:pPr>
    </w:lvl>
    <w:lvl w:ilvl="8" w:tplc="439AE0A0" w:tentative="1">
      <w:start w:val="1"/>
      <w:numFmt w:val="decimalEnclosedCircle"/>
      <w:lvlText w:val="%9"/>
      <w:lvlJc w:val="left"/>
      <w:pPr>
        <w:tabs>
          <w:tab w:val="num" w:pos="4620"/>
        </w:tabs>
        <w:ind w:left="4620" w:hanging="420"/>
      </w:pPr>
    </w:lvl>
  </w:abstractNum>
  <w:abstractNum w:abstractNumId="38" w15:restartNumberingAfterBreak="0">
    <w:nsid w:val="75F91BCE"/>
    <w:multiLevelType w:val="hybridMultilevel"/>
    <w:tmpl w:val="BE36C226"/>
    <w:lvl w:ilvl="0" w:tplc="63203E0C">
      <w:start w:val="1"/>
      <w:numFmt w:val="decimalFullWidth"/>
      <w:lvlText w:val="%1．"/>
      <w:lvlJc w:val="left"/>
      <w:pPr>
        <w:tabs>
          <w:tab w:val="num" w:pos="420"/>
        </w:tabs>
        <w:ind w:left="420" w:hanging="420"/>
      </w:pPr>
      <w:rPr>
        <w:rFonts w:hint="eastAsia"/>
      </w:rPr>
    </w:lvl>
    <w:lvl w:ilvl="1" w:tplc="DBACEA48" w:tentative="1">
      <w:start w:val="1"/>
      <w:numFmt w:val="aiueoFullWidth"/>
      <w:lvlText w:val="(%2)"/>
      <w:lvlJc w:val="left"/>
      <w:pPr>
        <w:tabs>
          <w:tab w:val="num" w:pos="840"/>
        </w:tabs>
        <w:ind w:left="840" w:hanging="420"/>
      </w:pPr>
    </w:lvl>
    <w:lvl w:ilvl="2" w:tplc="8AECEF56" w:tentative="1">
      <w:start w:val="1"/>
      <w:numFmt w:val="decimalEnclosedCircle"/>
      <w:lvlText w:val="%3"/>
      <w:lvlJc w:val="left"/>
      <w:pPr>
        <w:tabs>
          <w:tab w:val="num" w:pos="1260"/>
        </w:tabs>
        <w:ind w:left="1260" w:hanging="420"/>
      </w:pPr>
    </w:lvl>
    <w:lvl w:ilvl="3" w:tplc="37CCF076" w:tentative="1">
      <w:start w:val="1"/>
      <w:numFmt w:val="decimal"/>
      <w:lvlText w:val="%4."/>
      <w:lvlJc w:val="left"/>
      <w:pPr>
        <w:tabs>
          <w:tab w:val="num" w:pos="1680"/>
        </w:tabs>
        <w:ind w:left="1680" w:hanging="420"/>
      </w:pPr>
    </w:lvl>
    <w:lvl w:ilvl="4" w:tplc="8C7630F6" w:tentative="1">
      <w:start w:val="1"/>
      <w:numFmt w:val="aiueoFullWidth"/>
      <w:lvlText w:val="(%5)"/>
      <w:lvlJc w:val="left"/>
      <w:pPr>
        <w:tabs>
          <w:tab w:val="num" w:pos="2100"/>
        </w:tabs>
        <w:ind w:left="2100" w:hanging="420"/>
      </w:pPr>
    </w:lvl>
    <w:lvl w:ilvl="5" w:tplc="D97049A0" w:tentative="1">
      <w:start w:val="1"/>
      <w:numFmt w:val="decimalEnclosedCircle"/>
      <w:lvlText w:val="%6"/>
      <w:lvlJc w:val="left"/>
      <w:pPr>
        <w:tabs>
          <w:tab w:val="num" w:pos="2520"/>
        </w:tabs>
        <w:ind w:left="2520" w:hanging="420"/>
      </w:pPr>
    </w:lvl>
    <w:lvl w:ilvl="6" w:tplc="ED92C286" w:tentative="1">
      <w:start w:val="1"/>
      <w:numFmt w:val="decimal"/>
      <w:lvlText w:val="%7."/>
      <w:lvlJc w:val="left"/>
      <w:pPr>
        <w:tabs>
          <w:tab w:val="num" w:pos="2940"/>
        </w:tabs>
        <w:ind w:left="2940" w:hanging="420"/>
      </w:pPr>
    </w:lvl>
    <w:lvl w:ilvl="7" w:tplc="468E1946" w:tentative="1">
      <w:start w:val="1"/>
      <w:numFmt w:val="aiueoFullWidth"/>
      <w:lvlText w:val="(%8)"/>
      <w:lvlJc w:val="left"/>
      <w:pPr>
        <w:tabs>
          <w:tab w:val="num" w:pos="3360"/>
        </w:tabs>
        <w:ind w:left="3360" w:hanging="420"/>
      </w:pPr>
    </w:lvl>
    <w:lvl w:ilvl="8" w:tplc="1B525DAE" w:tentative="1">
      <w:start w:val="1"/>
      <w:numFmt w:val="decimalEnclosedCircle"/>
      <w:lvlText w:val="%9"/>
      <w:lvlJc w:val="left"/>
      <w:pPr>
        <w:tabs>
          <w:tab w:val="num" w:pos="3780"/>
        </w:tabs>
        <w:ind w:left="3780" w:hanging="420"/>
      </w:pPr>
    </w:lvl>
  </w:abstractNum>
  <w:abstractNum w:abstractNumId="39"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0"/>
  </w:num>
  <w:num w:numId="2">
    <w:abstractNumId w:val="34"/>
  </w:num>
  <w:num w:numId="3">
    <w:abstractNumId w:val="35"/>
  </w:num>
  <w:num w:numId="4">
    <w:abstractNumId w:val="9"/>
  </w:num>
  <w:num w:numId="5">
    <w:abstractNumId w:val="17"/>
  </w:num>
  <w:num w:numId="6">
    <w:abstractNumId w:val="16"/>
  </w:num>
  <w:num w:numId="7">
    <w:abstractNumId w:val="25"/>
  </w:num>
  <w:num w:numId="8">
    <w:abstractNumId w:val="13"/>
  </w:num>
  <w:num w:numId="9">
    <w:abstractNumId w:val="24"/>
  </w:num>
  <w:num w:numId="10">
    <w:abstractNumId w:val="23"/>
  </w:num>
  <w:num w:numId="11">
    <w:abstractNumId w:val="36"/>
  </w:num>
  <w:num w:numId="12">
    <w:abstractNumId w:val="10"/>
  </w:num>
  <w:num w:numId="13">
    <w:abstractNumId w:val="18"/>
  </w:num>
  <w:num w:numId="14">
    <w:abstractNumId w:val="7"/>
  </w:num>
  <w:num w:numId="15">
    <w:abstractNumId w:val="30"/>
  </w:num>
  <w:num w:numId="16">
    <w:abstractNumId w:val="33"/>
  </w:num>
  <w:num w:numId="17">
    <w:abstractNumId w:val="26"/>
  </w:num>
  <w:num w:numId="18">
    <w:abstractNumId w:val="19"/>
  </w:num>
  <w:num w:numId="19">
    <w:abstractNumId w:val="21"/>
  </w:num>
  <w:num w:numId="20">
    <w:abstractNumId w:val="28"/>
  </w:num>
  <w:num w:numId="21">
    <w:abstractNumId w:val="3"/>
  </w:num>
  <w:num w:numId="22">
    <w:abstractNumId w:val="6"/>
  </w:num>
  <w:num w:numId="23">
    <w:abstractNumId w:val="37"/>
  </w:num>
  <w:num w:numId="24">
    <w:abstractNumId w:val="8"/>
  </w:num>
  <w:num w:numId="25">
    <w:abstractNumId w:val="31"/>
  </w:num>
  <w:num w:numId="26">
    <w:abstractNumId w:val="15"/>
  </w:num>
  <w:num w:numId="27">
    <w:abstractNumId w:val="29"/>
  </w:num>
  <w:num w:numId="28">
    <w:abstractNumId w:val="4"/>
  </w:num>
  <w:num w:numId="29">
    <w:abstractNumId w:val="5"/>
  </w:num>
  <w:num w:numId="30">
    <w:abstractNumId w:val="14"/>
  </w:num>
  <w:num w:numId="31">
    <w:abstractNumId w:val="38"/>
  </w:num>
  <w:num w:numId="32">
    <w:abstractNumId w:val="1"/>
  </w:num>
  <w:num w:numId="33">
    <w:abstractNumId w:val="2"/>
  </w:num>
  <w:num w:numId="34">
    <w:abstractNumId w:val="11"/>
  </w:num>
  <w:num w:numId="35">
    <w:abstractNumId w:val="39"/>
  </w:num>
  <w:num w:numId="36">
    <w:abstractNumId w:val="20"/>
  </w:num>
  <w:num w:numId="37">
    <w:abstractNumId w:val="12"/>
  </w:num>
  <w:num w:numId="38">
    <w:abstractNumId w:val="22"/>
  </w:num>
  <w:num w:numId="39">
    <w:abstractNumId w:val="3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7C"/>
    <w:rsid w:val="00033529"/>
    <w:rsid w:val="00097005"/>
    <w:rsid w:val="000A7FEC"/>
    <w:rsid w:val="000B6452"/>
    <w:rsid w:val="000C3FA3"/>
    <w:rsid w:val="00111CFA"/>
    <w:rsid w:val="00177DB9"/>
    <w:rsid w:val="001931F6"/>
    <w:rsid w:val="001A5DD3"/>
    <w:rsid w:val="001B1041"/>
    <w:rsid w:val="001B5828"/>
    <w:rsid w:val="001C2CF8"/>
    <w:rsid w:val="00237B21"/>
    <w:rsid w:val="002577C8"/>
    <w:rsid w:val="00287DFD"/>
    <w:rsid w:val="002C717D"/>
    <w:rsid w:val="002F701D"/>
    <w:rsid w:val="00330DAD"/>
    <w:rsid w:val="00361D3B"/>
    <w:rsid w:val="00380FD0"/>
    <w:rsid w:val="003D4F54"/>
    <w:rsid w:val="003E0E87"/>
    <w:rsid w:val="003F6E21"/>
    <w:rsid w:val="004175ED"/>
    <w:rsid w:val="00440284"/>
    <w:rsid w:val="004C04AE"/>
    <w:rsid w:val="0055230D"/>
    <w:rsid w:val="00556517"/>
    <w:rsid w:val="00566984"/>
    <w:rsid w:val="00570F91"/>
    <w:rsid w:val="006866A8"/>
    <w:rsid w:val="006B4E20"/>
    <w:rsid w:val="006C4503"/>
    <w:rsid w:val="006F11A2"/>
    <w:rsid w:val="00772A60"/>
    <w:rsid w:val="00787A67"/>
    <w:rsid w:val="007B5FF6"/>
    <w:rsid w:val="007D7003"/>
    <w:rsid w:val="0082234B"/>
    <w:rsid w:val="008C5735"/>
    <w:rsid w:val="008E76DC"/>
    <w:rsid w:val="0097267E"/>
    <w:rsid w:val="009C647C"/>
    <w:rsid w:val="00A6587A"/>
    <w:rsid w:val="00B01493"/>
    <w:rsid w:val="00B17763"/>
    <w:rsid w:val="00B34F73"/>
    <w:rsid w:val="00B4557F"/>
    <w:rsid w:val="00BD7297"/>
    <w:rsid w:val="00BF6C09"/>
    <w:rsid w:val="00C9370B"/>
    <w:rsid w:val="00CA1ADE"/>
    <w:rsid w:val="00CC4931"/>
    <w:rsid w:val="00CF41FE"/>
    <w:rsid w:val="00D119EA"/>
    <w:rsid w:val="00D75F4B"/>
    <w:rsid w:val="00DC0E94"/>
    <w:rsid w:val="00E25347"/>
    <w:rsid w:val="00E8184F"/>
    <w:rsid w:val="00EA7143"/>
    <w:rsid w:val="00F00B2C"/>
    <w:rsid w:val="00F51F89"/>
    <w:rsid w:val="00FA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7C63D82"/>
  <w15:chartTrackingRefBased/>
  <w15:docId w15:val="{D819953B-AEA1-4050-A8AA-DA4B9D18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rsid w:val="00566984"/>
    <w:pPr>
      <w:tabs>
        <w:tab w:val="center" w:pos="4252"/>
        <w:tab w:val="right" w:pos="8504"/>
      </w:tabs>
      <w:snapToGrid w:val="0"/>
    </w:pPr>
  </w:style>
  <w:style w:type="paragraph" w:styleId="aa">
    <w:name w:val="Balloon Text"/>
    <w:basedOn w:val="a"/>
    <w:link w:val="ab"/>
    <w:rsid w:val="008C5735"/>
    <w:rPr>
      <w:rFonts w:ascii="Arial" w:eastAsia="ＭＳ ゴシック" w:hAnsi="Arial"/>
      <w:sz w:val="18"/>
      <w:szCs w:val="18"/>
    </w:rPr>
  </w:style>
  <w:style w:type="character" w:customStyle="1" w:styleId="ab">
    <w:name w:val="吹き出し (文字)"/>
    <w:link w:val="aa"/>
    <w:rsid w:val="008C5735"/>
    <w:rPr>
      <w:rFonts w:ascii="Arial" w:eastAsia="ＭＳ ゴシック" w:hAnsi="Arial" w:cs="Times New Roman"/>
      <w:kern w:val="2"/>
      <w:sz w:val="18"/>
      <w:szCs w:val="18"/>
    </w:rPr>
  </w:style>
  <w:style w:type="table" w:styleId="ac">
    <w:name w:val="Table Grid"/>
    <w:basedOn w:val="a1"/>
    <w:uiPriority w:val="59"/>
    <w:rsid w:val="000A7F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4805</Words>
  <Characters>1490</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第三号様式（第三条関係）</vt:lpstr>
      <vt:lpstr>第三号様式（第三条関係）</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第三号様式（第三条関係）</dc:title>
  <dc:subject>設計住宅性能評価申請書</dc:subject>
  <dc:creator>建築検査機構 株式会社</dc:creator>
  <cp:keywords/>
  <cp:lastModifiedBy>三浦</cp:lastModifiedBy>
  <cp:revision>2</cp:revision>
  <cp:lastPrinted>2015-04-30T06:24:00Z</cp:lastPrinted>
  <dcterms:created xsi:type="dcterms:W3CDTF">2022-02-15T01:37:00Z</dcterms:created>
  <dcterms:modified xsi:type="dcterms:W3CDTF">2022-02-15T01:37:00Z</dcterms:modified>
</cp:coreProperties>
</file>